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BF42D8">
      <w:pPr>
        <w:pStyle w:val="1"/>
        <w:tabs>
          <w:tab w:val="left" w:pos="709"/>
        </w:tabs>
        <w:ind w:left="709"/>
        <w:rPr>
          <w:rFonts w:ascii="Arial" w:hAnsi="Arial" w:cs="Arial"/>
          <w:sz w:val="36"/>
          <w:szCs w:val="36"/>
        </w:rPr>
      </w:pPr>
    </w:p>
    <w:p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 xml:space="preserve">Número </w:t>
      </w:r>
      <w:r w:rsidR="003F498C">
        <w:rPr>
          <w:rFonts w:ascii="Arial" w:hAnsi="Arial" w:cs="Arial"/>
          <w:sz w:val="36"/>
          <w:szCs w:val="36"/>
        </w:rPr>
        <w:t>OM-INV-ADQ-ISEP-048-2021</w:t>
      </w: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BF42D8">
      <w:pPr>
        <w:pStyle w:val="1"/>
        <w:tabs>
          <w:tab w:val="left" w:pos="90"/>
          <w:tab w:val="left" w:pos="709"/>
        </w:tabs>
        <w:jc w:val="center"/>
        <w:rPr>
          <w:rFonts w:ascii="Arial" w:hAnsi="Arial" w:cs="Arial"/>
          <w:color w:val="FFCC00"/>
          <w:sz w:val="36"/>
          <w:szCs w:val="36"/>
        </w:rPr>
      </w:pPr>
    </w:p>
    <w:p w:rsidR="001E62BA" w:rsidRPr="00474D02" w:rsidRDefault="003F498C" w:rsidP="00BF42D8">
      <w:pPr>
        <w:pStyle w:val="1"/>
        <w:tabs>
          <w:tab w:val="left" w:pos="709"/>
        </w:tabs>
        <w:ind w:left="709" w:hanging="90"/>
        <w:jc w:val="center"/>
        <w:rPr>
          <w:rFonts w:ascii="Arial" w:hAnsi="Arial" w:cs="Arial"/>
          <w:sz w:val="36"/>
          <w:szCs w:val="36"/>
        </w:rPr>
      </w:pPr>
      <w:r>
        <w:rPr>
          <w:rFonts w:ascii="Arial" w:hAnsi="Arial" w:cs="Arial"/>
          <w:sz w:val="36"/>
          <w:szCs w:val="36"/>
          <w:lang w:val="es-ES"/>
        </w:rPr>
        <w:t>“SUMINISTRO DE MATERIAL DE PLOMERÍA PARA EL INSTITUTO DE SERVICIOS EDUCATIVOS Y PEDAGÓGICOS DE BAJA CALIFORNIA”</w:t>
      </w:r>
    </w:p>
    <w:p w:rsidR="001E62BA" w:rsidRPr="00474D02" w:rsidRDefault="001E62BA" w:rsidP="001E62BA">
      <w:pPr>
        <w:pStyle w:val="1"/>
        <w:tabs>
          <w:tab w:val="left" w:pos="709"/>
        </w:tabs>
        <w:ind w:left="709"/>
        <w:rPr>
          <w:rFonts w:ascii="Arial" w:hAnsi="Arial" w:cs="Arial"/>
          <w:sz w:val="36"/>
          <w:szCs w:val="36"/>
        </w:rPr>
      </w:pP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C756BE" w:rsidRDefault="00C756BE" w:rsidP="001E62BA">
      <w:pPr>
        <w:pStyle w:val="1"/>
        <w:tabs>
          <w:tab w:val="left" w:pos="709"/>
        </w:tabs>
        <w:ind w:left="709"/>
        <w:rPr>
          <w:rFonts w:ascii="Arial" w:hAnsi="Arial" w:cs="Arial"/>
          <w:sz w:val="24"/>
        </w:rPr>
      </w:pPr>
    </w:p>
    <w:p w:rsidR="00C756BE" w:rsidRPr="005F18AD" w:rsidRDefault="00C756BE"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jc w:val="center"/>
        <w:rPr>
          <w:rFonts w:ascii="Arial" w:hAnsi="Arial" w:cs="Arial"/>
          <w:sz w:val="36"/>
        </w:rPr>
      </w:pPr>
    </w:p>
    <w:p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D125F2" w:rsidRPr="005F18AD" w:rsidRDefault="00D125F2" w:rsidP="00EE08A1">
      <w:pPr>
        <w:tabs>
          <w:tab w:val="left" w:pos="720"/>
        </w:tabs>
        <w:spacing w:line="240" w:lineRule="exact"/>
        <w:ind w:left="720" w:right="182"/>
        <w:jc w:val="both"/>
        <w:rPr>
          <w:rFonts w:ascii="Arial" w:hAnsi="Arial" w:cs="Arial"/>
          <w:sz w:val="24"/>
        </w:rPr>
      </w:pPr>
    </w:p>
    <w:p w:rsidR="005C7DF7" w:rsidRPr="005F18AD" w:rsidRDefault="005C7DF7" w:rsidP="001E62BA">
      <w:pPr>
        <w:tabs>
          <w:tab w:val="left" w:pos="720"/>
        </w:tabs>
        <w:spacing w:line="240" w:lineRule="exact"/>
        <w:ind w:left="709"/>
        <w:jc w:val="both"/>
        <w:rPr>
          <w:rFonts w:ascii="Arial" w:hAnsi="Arial" w:cs="Arial"/>
          <w:sz w:val="24"/>
          <w:szCs w:val="24"/>
        </w:rPr>
      </w:pPr>
    </w:p>
    <w:p w:rsidR="005C7DF7" w:rsidRPr="005F18AD" w:rsidRDefault="005C7DF7" w:rsidP="00FE64DD">
      <w:pPr>
        <w:pStyle w:val="2"/>
        <w:tabs>
          <w:tab w:val="left" w:pos="450"/>
        </w:tabs>
        <w:ind w:left="426" w:right="-11"/>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FE64DD">
      <w:pPr>
        <w:pStyle w:val="2"/>
        <w:ind w:left="426" w:right="-11"/>
        <w:rPr>
          <w:rFonts w:ascii="Arial" w:hAnsi="Arial" w:cs="Arial"/>
          <w:sz w:val="24"/>
          <w:szCs w:val="24"/>
        </w:rPr>
      </w:pPr>
    </w:p>
    <w:p w:rsidR="001E62BA" w:rsidRPr="00BF42D8" w:rsidRDefault="0068475E" w:rsidP="00BF42D8">
      <w:pPr>
        <w:ind w:left="426" w:right="-11"/>
        <w:jc w:val="both"/>
        <w:rPr>
          <w:rFonts w:ascii="Arial" w:hAnsi="Arial" w:cs="Arial"/>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w:t>
      </w:r>
      <w:r w:rsidR="00D95B0A" w:rsidRPr="005F18AD">
        <w:rPr>
          <w:rFonts w:ascii="Arial" w:hAnsi="Arial" w:cs="Arial"/>
          <w:sz w:val="24"/>
          <w:szCs w:val="24"/>
        </w:rPr>
        <w:t>personas de</w:t>
      </w:r>
      <w:r w:rsidR="001E62BA" w:rsidRPr="005F18AD">
        <w:rPr>
          <w:rFonts w:ascii="Arial" w:hAnsi="Arial" w:cs="Arial"/>
          <w:sz w:val="24"/>
          <w:szCs w:val="24"/>
        </w:rPr>
        <w:t xml:space="preserve"> carácter regional, financiada con recursos </w:t>
      </w:r>
      <w:r w:rsidR="00D84C8D">
        <w:rPr>
          <w:rFonts w:ascii="Arial" w:hAnsi="Arial" w:cs="Arial"/>
          <w:sz w:val="24"/>
          <w:szCs w:val="24"/>
        </w:rPr>
        <w:t>FONE autorizados al Instituto de Servicios Educativos y Pedagógicos de Baja California (ISEP)</w:t>
      </w:r>
      <w:r w:rsidR="00BF42D8" w:rsidRPr="00BF42D8">
        <w:rPr>
          <w:rFonts w:ascii="Arial" w:hAnsi="Arial" w:cs="Arial"/>
          <w:sz w:val="24"/>
          <w:szCs w:val="24"/>
          <w:lang w:val="es-ES"/>
        </w:rPr>
        <w:t xml:space="preserve"> en lo sucesivo el “Órgano Solicitante” autorizados </w:t>
      </w:r>
      <w:r w:rsidR="00BF42D8" w:rsidRPr="00BF42D8">
        <w:rPr>
          <w:rFonts w:ascii="Arial" w:hAnsi="Arial" w:cs="Arial"/>
          <w:sz w:val="24"/>
          <w:szCs w:val="24"/>
        </w:rPr>
        <w:t>para el Ejercicio Fiscal 2021</w:t>
      </w:r>
      <w:r w:rsidR="00492229" w:rsidRPr="00BF42D8">
        <w:rPr>
          <w:rFonts w:ascii="Arial" w:hAnsi="Arial" w:cs="Arial"/>
          <w:sz w:val="24"/>
          <w:szCs w:val="24"/>
        </w:rPr>
        <w:t>, para la contratación</w:t>
      </w:r>
      <w:r w:rsidR="001E62BA" w:rsidRPr="00BF42D8">
        <w:rPr>
          <w:rFonts w:ascii="Arial" w:hAnsi="Arial" w:cs="Arial"/>
          <w:sz w:val="24"/>
          <w:szCs w:val="24"/>
        </w:rPr>
        <w:t xml:space="preserve"> de</w:t>
      </w:r>
      <w:r w:rsidR="00BF42D8" w:rsidRPr="00BF42D8">
        <w:rPr>
          <w:rFonts w:ascii="Arial" w:hAnsi="Arial" w:cs="Arial"/>
          <w:sz w:val="24"/>
          <w:szCs w:val="24"/>
        </w:rPr>
        <w:t>l</w:t>
      </w:r>
      <w:r w:rsidR="001E62BA" w:rsidRPr="00BF42D8">
        <w:rPr>
          <w:rFonts w:ascii="Arial" w:hAnsi="Arial" w:cs="Arial"/>
          <w:sz w:val="24"/>
          <w:szCs w:val="24"/>
        </w:rPr>
        <w:t xml:space="preserve"> </w:t>
      </w:r>
      <w:r w:rsidR="003F498C">
        <w:rPr>
          <w:rFonts w:ascii="Arial" w:hAnsi="Arial" w:cs="Arial"/>
          <w:b/>
          <w:sz w:val="24"/>
          <w:szCs w:val="24"/>
        </w:rPr>
        <w:t>“SUMINISTRO DE MATERIAL DE PLOMERÍA PARA EL INSTITUTO DE SERVICIOS EDUCATIVOS Y PEDAGÓGICOS DE BAJA CALIFORNIA”</w:t>
      </w:r>
      <w:r w:rsidR="00BF42D8" w:rsidRPr="00BF42D8">
        <w:rPr>
          <w:rFonts w:ascii="Arial" w:hAnsi="Arial" w:cs="Arial"/>
          <w:sz w:val="24"/>
          <w:szCs w:val="24"/>
        </w:rPr>
        <w:t xml:space="preserve">. </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FE64DD">
      <w:pPr>
        <w:pStyle w:val="2"/>
        <w:tabs>
          <w:tab w:val="left" w:pos="450"/>
        </w:tabs>
        <w:ind w:left="426" w:right="-11"/>
        <w:rPr>
          <w:rFonts w:ascii="Arial" w:hAnsi="Arial" w:cs="Arial"/>
          <w:b/>
          <w:sz w:val="24"/>
        </w:rPr>
      </w:pPr>
      <w:r w:rsidRPr="005F18AD">
        <w:rPr>
          <w:rFonts w:ascii="Arial" w:hAnsi="Arial" w:cs="Arial"/>
          <w:b/>
          <w:sz w:val="24"/>
        </w:rPr>
        <w:t>2.- NORMATIVIDAD APLICABLE:</w:t>
      </w:r>
    </w:p>
    <w:p w:rsidR="00D125F2" w:rsidRPr="005F18AD" w:rsidRDefault="00D125F2" w:rsidP="00FE64DD">
      <w:pPr>
        <w:pStyle w:val="2"/>
        <w:ind w:left="426" w:right="-11"/>
        <w:rPr>
          <w:rFonts w:ascii="Arial" w:hAnsi="Arial" w:cs="Arial"/>
          <w:sz w:val="24"/>
        </w:rPr>
      </w:pPr>
    </w:p>
    <w:p w:rsidR="00D125F2" w:rsidRPr="005F18AD" w:rsidRDefault="00D125F2" w:rsidP="00FE64DD">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E26078">
      <w:pPr>
        <w:spacing w:line="240" w:lineRule="exact"/>
        <w:ind w:left="426" w:right="-11"/>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E26078">
      <w:pPr>
        <w:ind w:left="426" w:right="-11"/>
        <w:jc w:val="both"/>
        <w:rPr>
          <w:rFonts w:ascii="Arial" w:hAnsi="Arial" w:cs="Arial"/>
          <w:bCs/>
          <w:sz w:val="24"/>
          <w:szCs w:val="24"/>
        </w:rPr>
      </w:pPr>
    </w:p>
    <w:p w:rsidR="00D125F2" w:rsidRPr="005F18AD" w:rsidRDefault="00D125F2" w:rsidP="00E26078">
      <w:pPr>
        <w:ind w:left="426" w:right="-11"/>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E26078">
      <w:pPr>
        <w:ind w:left="426" w:right="-11" w:firstLine="11"/>
        <w:jc w:val="both"/>
        <w:rPr>
          <w:rFonts w:ascii="Arial" w:hAnsi="Arial" w:cs="Arial"/>
          <w:bCs/>
          <w:sz w:val="24"/>
          <w:szCs w:val="24"/>
        </w:rPr>
      </w:pPr>
    </w:p>
    <w:p w:rsidR="00C06D4E" w:rsidRPr="00A75E99" w:rsidRDefault="00C06D4E" w:rsidP="00A75E99">
      <w:pPr>
        <w:pStyle w:val="2"/>
        <w:ind w:left="709" w:right="273"/>
        <w:rPr>
          <w:rFonts w:ascii="Arial" w:hAnsi="Arial" w:cs="Arial"/>
          <w:sz w:val="24"/>
          <w:szCs w:val="24"/>
        </w:rPr>
      </w:pPr>
      <w:r w:rsidRPr="00A75E99">
        <w:rPr>
          <w:rFonts w:ascii="Arial" w:hAnsi="Arial" w:cs="Arial"/>
          <w:b/>
          <w:bCs/>
          <w:sz w:val="24"/>
          <w:szCs w:val="24"/>
        </w:rPr>
        <w:t>a).-</w:t>
      </w:r>
      <w:r w:rsidRPr="00A75E99">
        <w:rPr>
          <w:rFonts w:ascii="Arial" w:hAnsi="Arial" w:cs="Arial"/>
          <w:sz w:val="24"/>
          <w:szCs w:val="24"/>
        </w:rPr>
        <w:t xml:space="preserve"> Que cuenten con capacidad de respuesta inmediata, con recursos humanos, técnicos, financieros suficientes y demás que sean necesarios para cumplir con la ejecución de los bienes solicitados en estas bases de </w:t>
      </w:r>
      <w:r w:rsidR="002230B6" w:rsidRPr="00A75E99">
        <w:rPr>
          <w:rFonts w:ascii="Arial" w:hAnsi="Arial" w:cs="Arial"/>
          <w:sz w:val="24"/>
          <w:szCs w:val="24"/>
        </w:rPr>
        <w:t>invitación</w:t>
      </w:r>
      <w:r w:rsidRPr="00A75E99">
        <w:rPr>
          <w:rFonts w:ascii="Arial" w:hAnsi="Arial" w:cs="Arial"/>
          <w:sz w:val="24"/>
          <w:szCs w:val="24"/>
        </w:rPr>
        <w:t>.</w:t>
      </w:r>
    </w:p>
    <w:p w:rsidR="00C06D4E" w:rsidRPr="00A75E99" w:rsidRDefault="00C06D4E" w:rsidP="00A75E99">
      <w:pPr>
        <w:pStyle w:val="2"/>
        <w:ind w:left="709" w:right="273"/>
        <w:rPr>
          <w:rFonts w:ascii="Arial" w:hAnsi="Arial" w:cs="Arial"/>
          <w:sz w:val="24"/>
          <w:szCs w:val="24"/>
        </w:rPr>
      </w:pPr>
    </w:p>
    <w:p w:rsidR="00C06D4E" w:rsidRPr="00A75E99" w:rsidRDefault="00C06D4E" w:rsidP="00A75E99">
      <w:pPr>
        <w:tabs>
          <w:tab w:val="left" w:pos="720"/>
        </w:tabs>
        <w:ind w:left="709" w:right="273"/>
        <w:jc w:val="both"/>
        <w:rPr>
          <w:rFonts w:ascii="Arial" w:hAnsi="Arial" w:cs="Arial"/>
          <w:bCs/>
          <w:sz w:val="24"/>
          <w:szCs w:val="24"/>
          <w:lang w:val="es-ES"/>
        </w:rPr>
      </w:pPr>
      <w:r w:rsidRPr="00A75E99">
        <w:rPr>
          <w:rFonts w:ascii="Arial" w:hAnsi="Arial" w:cs="Arial"/>
          <w:b/>
          <w:sz w:val="24"/>
          <w:szCs w:val="24"/>
          <w:lang w:val="es-ES"/>
        </w:rPr>
        <w:t xml:space="preserve">b).- </w:t>
      </w:r>
      <w:r w:rsidRPr="00A75E99">
        <w:rPr>
          <w:rFonts w:ascii="Arial" w:hAnsi="Arial" w:cs="Arial"/>
          <w:bCs/>
          <w:sz w:val="24"/>
          <w:szCs w:val="24"/>
          <w:lang w:val="es-ES"/>
        </w:rPr>
        <w:t xml:space="preserve">Entregar en el acto de presentación y apertura de proposiciones sus ofertas por escrito mediante dos sobres cerrados identificando el número de la </w:t>
      </w:r>
      <w:r w:rsidR="002230B6" w:rsidRPr="00A75E99">
        <w:rPr>
          <w:rFonts w:ascii="Arial" w:hAnsi="Arial" w:cs="Arial"/>
          <w:bCs/>
          <w:sz w:val="24"/>
          <w:szCs w:val="24"/>
          <w:lang w:val="es-ES"/>
        </w:rPr>
        <w:t>invitación</w:t>
      </w:r>
      <w:r w:rsidRPr="00A75E99">
        <w:rPr>
          <w:rFonts w:ascii="Arial" w:hAnsi="Arial" w:cs="Arial"/>
          <w:bCs/>
          <w:sz w:val="24"/>
          <w:szCs w:val="24"/>
          <w:lang w:val="es-ES"/>
        </w:rPr>
        <w:t xml:space="preserve"> y nombre o razón social del licitante e indicando cual corresponde a la propuesta técnica y cual a la económica. </w:t>
      </w:r>
    </w:p>
    <w:p w:rsidR="00C06D4E" w:rsidRPr="00A823A7" w:rsidRDefault="00C06D4E" w:rsidP="00C06D4E">
      <w:pPr>
        <w:tabs>
          <w:tab w:val="left" w:pos="720"/>
        </w:tabs>
        <w:ind w:left="426" w:right="40"/>
        <w:jc w:val="both"/>
        <w:rPr>
          <w:rFonts w:ascii="Arial" w:hAnsi="Arial" w:cs="Arial"/>
          <w:sz w:val="24"/>
          <w:highlight w:val="yellow"/>
          <w:lang w:val="es-ES"/>
        </w:rPr>
      </w:pPr>
    </w:p>
    <w:p w:rsidR="00C06D4E" w:rsidRPr="00A75E99" w:rsidRDefault="00C06D4E" w:rsidP="00C06D4E">
      <w:pPr>
        <w:tabs>
          <w:tab w:val="left" w:pos="720"/>
        </w:tabs>
        <w:ind w:left="426" w:right="40"/>
        <w:jc w:val="both"/>
        <w:rPr>
          <w:rFonts w:ascii="Arial" w:hAnsi="Arial" w:cs="Arial"/>
          <w:bCs/>
          <w:sz w:val="24"/>
          <w:szCs w:val="24"/>
          <w:lang w:val="es-ES"/>
        </w:rPr>
      </w:pPr>
      <w:r w:rsidRPr="00A75E99">
        <w:rPr>
          <w:rFonts w:ascii="Arial" w:hAnsi="Arial" w:cs="Arial"/>
          <w:b/>
          <w:sz w:val="24"/>
          <w:szCs w:val="24"/>
          <w:lang w:val="es-ES"/>
        </w:rPr>
        <w:t>3.2</w:t>
      </w:r>
      <w:r w:rsidRPr="00A75E9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C06D4E" w:rsidRPr="00A75E99" w:rsidRDefault="00C06D4E" w:rsidP="00C06D4E">
      <w:pPr>
        <w:tabs>
          <w:tab w:val="left" w:pos="720"/>
        </w:tabs>
        <w:ind w:left="426" w:right="40"/>
        <w:jc w:val="both"/>
        <w:rPr>
          <w:rFonts w:ascii="Arial" w:hAnsi="Arial" w:cs="Arial"/>
          <w:bCs/>
          <w:sz w:val="24"/>
          <w:szCs w:val="24"/>
          <w:lang w:val="es-ES"/>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b/>
          <w:bCs/>
          <w:sz w:val="24"/>
        </w:rPr>
        <w:t xml:space="preserve">3.3 </w:t>
      </w:r>
      <w:r w:rsidRPr="00A75E99">
        <w:rPr>
          <w:rFonts w:ascii="Arial" w:hAnsi="Arial" w:cs="Arial"/>
          <w:sz w:val="24"/>
        </w:rPr>
        <w:t xml:space="preserve">Dos o más personas podrán presentar conjuntamente proposiciones sin necesidad de constituir una sociedad, o nueva sociedad en caso de personas morales, siempre que, para </w:t>
      </w:r>
      <w:r w:rsidRPr="00A75E99">
        <w:rPr>
          <w:rFonts w:ascii="Arial" w:hAnsi="Arial" w:cs="Arial"/>
          <w:sz w:val="24"/>
        </w:rPr>
        <w:lastRenderedPageBreak/>
        <w:t>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1.- Tendrán derecho a participar adquiriendo, alguno de los integrantes del grupo, solamente un ejemplar de las bases;</w:t>
      </w: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a) </w:t>
      </w:r>
      <w:r w:rsidRPr="00A75E99">
        <w:rPr>
          <w:rFonts w:ascii="Arial" w:hAnsi="Arial" w:cs="Arial"/>
          <w:sz w:val="24"/>
        </w:rPr>
        <w:tab/>
        <w:t>Nombre y domicilio de las personas integrantes, incluyendo los datos de las escrituras públicas con las que se acredita la existencia legal de la persona moral;</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b) </w:t>
      </w:r>
      <w:r w:rsidRPr="00A75E99">
        <w:rPr>
          <w:rFonts w:ascii="Arial" w:hAnsi="Arial" w:cs="Arial"/>
          <w:sz w:val="24"/>
        </w:rPr>
        <w:tab/>
        <w:t>Nombre de los representantes legales de cada una de las personas agrupadas, incluyendo los datos de las escrituras públicas con las que se acrediten las facultades de representación;</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c) </w:t>
      </w:r>
      <w:r w:rsidRPr="00A75E99">
        <w:rPr>
          <w:rFonts w:ascii="Arial" w:hAnsi="Arial" w:cs="Arial"/>
          <w:sz w:val="24"/>
        </w:rPr>
        <w:tab/>
        <w:t>La designación de un representante común; otorgándole poder amplio y suficiente, para atender todo lo relacionado con la pr</w:t>
      </w:r>
      <w:r w:rsidR="00852264" w:rsidRPr="00A75E99">
        <w:rPr>
          <w:rFonts w:ascii="Arial" w:hAnsi="Arial" w:cs="Arial"/>
          <w:sz w:val="24"/>
        </w:rPr>
        <w:t xml:space="preserve">opuesta en el procedimiento de </w:t>
      </w:r>
      <w:r w:rsidR="002230B6" w:rsidRPr="00A75E99">
        <w:rPr>
          <w:rFonts w:ascii="Arial" w:hAnsi="Arial" w:cs="Arial"/>
          <w:sz w:val="24"/>
        </w:rPr>
        <w:t>invitación</w:t>
      </w:r>
      <w:r w:rsidRPr="00A75E99">
        <w:rPr>
          <w:rFonts w:ascii="Arial" w:hAnsi="Arial" w:cs="Arial"/>
          <w:sz w:val="24"/>
        </w:rPr>
        <w:t>;</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d) </w:t>
      </w:r>
      <w:r w:rsidRPr="00A75E99">
        <w:rPr>
          <w:rFonts w:ascii="Arial" w:hAnsi="Arial" w:cs="Arial"/>
          <w:sz w:val="24"/>
        </w:rPr>
        <w:tab/>
        <w:t>La descripción de las partes objeto del contrato, que corresponderá, cumplir a cada persona, así como la manera en que se exigirá el cumplimiento de las obligaciones; y</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e) </w:t>
      </w:r>
      <w:r w:rsidRPr="00A75E99">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rsidR="00C06D4E" w:rsidRPr="00A75E99" w:rsidRDefault="00C06D4E" w:rsidP="00C06D4E">
      <w:pPr>
        <w:tabs>
          <w:tab w:val="left" w:pos="720"/>
        </w:tabs>
        <w:ind w:left="426" w:right="40"/>
        <w:jc w:val="both"/>
        <w:rPr>
          <w:rFonts w:ascii="Arial" w:hAnsi="Arial" w:cs="Arial"/>
          <w:sz w:val="24"/>
        </w:rPr>
      </w:pPr>
    </w:p>
    <w:p w:rsidR="00C06D4E" w:rsidRPr="00AF59CB" w:rsidRDefault="00C06D4E" w:rsidP="00C06D4E">
      <w:pPr>
        <w:tabs>
          <w:tab w:val="left" w:pos="720"/>
        </w:tabs>
        <w:ind w:left="426" w:right="40"/>
        <w:jc w:val="both"/>
        <w:rPr>
          <w:rFonts w:ascii="Arial" w:hAnsi="Arial" w:cs="Arial"/>
          <w:sz w:val="24"/>
        </w:rPr>
      </w:pPr>
      <w:r w:rsidRPr="00A75E99">
        <w:rPr>
          <w:rFonts w:ascii="Arial" w:hAnsi="Arial" w:cs="Arial"/>
          <w:b/>
          <w:sz w:val="24"/>
        </w:rPr>
        <w:t>3.4</w:t>
      </w:r>
      <w:r w:rsidRPr="00A75E99">
        <w:rPr>
          <w:rFonts w:ascii="Arial" w:hAnsi="Arial" w:cs="Arial"/>
          <w:sz w:val="24"/>
        </w:rPr>
        <w:t xml:space="preserve"> Los licitantes solo podrán presentar una proposición en la presente </w:t>
      </w:r>
      <w:r w:rsidR="002230B6" w:rsidRPr="00A75E99">
        <w:rPr>
          <w:rFonts w:ascii="Arial" w:hAnsi="Arial" w:cs="Arial"/>
          <w:sz w:val="24"/>
        </w:rPr>
        <w:t>invitación</w:t>
      </w:r>
      <w:r w:rsidRPr="00A75E99">
        <w:rPr>
          <w:rFonts w:ascii="Arial" w:hAnsi="Arial" w:cs="Arial"/>
          <w:sz w:val="24"/>
        </w:rPr>
        <w:t>.</w:t>
      </w:r>
    </w:p>
    <w:p w:rsidR="00E47677" w:rsidRDefault="00E47677" w:rsidP="00543471">
      <w:pPr>
        <w:pStyle w:val="2"/>
        <w:tabs>
          <w:tab w:val="left" w:pos="450"/>
          <w:tab w:val="left" w:pos="720"/>
        </w:tabs>
        <w:ind w:left="720" w:right="182"/>
        <w:rPr>
          <w:rFonts w:ascii="Arial" w:hAnsi="Arial" w:cs="Arial"/>
          <w:b/>
          <w:sz w:val="24"/>
        </w:rPr>
      </w:pPr>
    </w:p>
    <w:p w:rsidR="00D125F2" w:rsidRPr="005F18AD" w:rsidRDefault="00D125F2" w:rsidP="00E26078">
      <w:pPr>
        <w:pStyle w:val="2"/>
        <w:tabs>
          <w:tab w:val="left" w:pos="450"/>
        </w:tabs>
        <w:ind w:left="284" w:right="-11"/>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266637" w:rsidRPr="005F18AD">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E47677" w:rsidRDefault="00E47677" w:rsidP="00543471">
      <w:pPr>
        <w:pStyle w:val="3"/>
        <w:tabs>
          <w:tab w:val="left" w:pos="0"/>
          <w:tab w:val="left" w:pos="90"/>
          <w:tab w:val="left" w:pos="720"/>
        </w:tabs>
        <w:ind w:left="720" w:right="182" w:firstLine="0"/>
        <w:rPr>
          <w:rFonts w:ascii="Arial" w:hAnsi="Arial" w:cs="Arial"/>
          <w:sz w:val="24"/>
        </w:rPr>
      </w:pPr>
    </w:p>
    <w:p w:rsidR="00D125F2" w:rsidRDefault="00D125F2" w:rsidP="00E26078">
      <w:pPr>
        <w:pStyle w:val="3"/>
        <w:tabs>
          <w:tab w:val="left" w:pos="0"/>
          <w:tab w:val="left" w:pos="90"/>
        </w:tabs>
        <w:ind w:left="284"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ofertar los 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E47677" w:rsidRDefault="00E47677"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9D2DFA">
      <w:pPr>
        <w:pStyle w:val="3"/>
        <w:tabs>
          <w:tab w:val="left" w:pos="0"/>
        </w:tabs>
        <w:ind w:left="284"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4657B4">
        <w:rPr>
          <w:rFonts w:ascii="Arial" w:hAnsi="Arial" w:cs="Arial"/>
          <w:b/>
          <w:bCs/>
          <w:sz w:val="24"/>
          <w:u w:val="single"/>
        </w:rPr>
        <w:t>4.</w:t>
      </w:r>
      <w:r w:rsidR="0049635C" w:rsidRPr="004657B4">
        <w:rPr>
          <w:rFonts w:ascii="Arial" w:hAnsi="Arial" w:cs="Arial"/>
          <w:b/>
          <w:bCs/>
          <w:sz w:val="24"/>
          <w:u w:val="single"/>
        </w:rPr>
        <w:t>4</w:t>
      </w:r>
      <w:r w:rsidR="00374B94" w:rsidRPr="00941EF5">
        <w:rPr>
          <w:rFonts w:ascii="Arial" w:hAnsi="Arial" w:cs="Arial"/>
          <w:b/>
          <w:bCs/>
          <w:sz w:val="24"/>
          <w:u w:val="single"/>
        </w:rPr>
        <w:t xml:space="preserve"> y en la propuesta económica las condiciones indicadas en </w:t>
      </w:r>
      <w:r w:rsidR="00A75E99">
        <w:rPr>
          <w:rFonts w:ascii="Arial" w:hAnsi="Arial" w:cs="Arial"/>
          <w:b/>
          <w:bCs/>
          <w:sz w:val="24"/>
          <w:u w:val="single"/>
        </w:rPr>
        <w:t>e</w:t>
      </w:r>
      <w:r w:rsidR="00374B94" w:rsidRPr="00941EF5">
        <w:rPr>
          <w:rFonts w:ascii="Arial" w:hAnsi="Arial" w:cs="Arial"/>
          <w:b/>
          <w:bCs/>
          <w:sz w:val="24"/>
          <w:u w:val="single"/>
        </w:rPr>
        <w:t>l numeral</w:t>
      </w:r>
      <w:r w:rsidR="00C6391E">
        <w:rPr>
          <w:rFonts w:ascii="Arial" w:hAnsi="Arial" w:cs="Arial"/>
          <w:b/>
          <w:bCs/>
          <w:sz w:val="24"/>
          <w:u w:val="single"/>
        </w:rPr>
        <w:t xml:space="preserve"> </w:t>
      </w:r>
      <w:r w:rsidR="00C6391E" w:rsidRPr="005B42CA">
        <w:rPr>
          <w:rFonts w:ascii="Arial" w:hAnsi="Arial" w:cs="Arial"/>
          <w:b/>
          <w:bCs/>
          <w:sz w:val="24"/>
          <w:u w:val="single"/>
        </w:rPr>
        <w:t>6</w:t>
      </w:r>
      <w:r w:rsidR="00374B94" w:rsidRPr="005B42CA">
        <w:rPr>
          <w:rFonts w:ascii="Arial" w:hAnsi="Arial" w:cs="Arial"/>
          <w:b/>
          <w:bCs/>
          <w:sz w:val="24"/>
          <w:u w:val="single"/>
        </w:rPr>
        <w:t xml:space="preserve"> </w:t>
      </w:r>
      <w:r w:rsidRPr="005B42CA">
        <w:rPr>
          <w:rFonts w:ascii="Arial" w:hAnsi="Arial" w:cs="Arial"/>
          <w:b/>
          <w:bCs/>
          <w:sz w:val="24"/>
          <w:u w:val="single"/>
        </w:rPr>
        <w:t>que adelante se</w:t>
      </w:r>
      <w:r w:rsidRPr="005F18AD">
        <w:rPr>
          <w:rFonts w:ascii="Arial" w:hAnsi="Arial" w:cs="Arial"/>
          <w:b/>
          <w:bCs/>
          <w:sz w:val="24"/>
          <w:u w:val="single"/>
        </w:rPr>
        <w:t xml:space="preserve"> precisa</w:t>
      </w:r>
      <w:r w:rsidR="000C1A4E" w:rsidRPr="005F18AD">
        <w:rPr>
          <w:rFonts w:ascii="Arial" w:hAnsi="Arial" w:cs="Arial"/>
          <w:b/>
          <w:bCs/>
          <w:sz w:val="24"/>
          <w:u w:val="single"/>
        </w:rPr>
        <w:t>.</w:t>
      </w:r>
    </w:p>
    <w:p w:rsidR="00FD3602" w:rsidRDefault="00FD3602" w:rsidP="009D2DFA">
      <w:pPr>
        <w:pStyle w:val="3"/>
        <w:tabs>
          <w:tab w:val="left" w:pos="0"/>
          <w:tab w:val="left" w:pos="90"/>
          <w:tab w:val="left" w:pos="720"/>
        </w:tabs>
        <w:ind w:left="284" w:right="-11" w:firstLine="0"/>
        <w:rPr>
          <w:rFonts w:ascii="Arial" w:hAnsi="Arial" w:cs="Arial"/>
          <w:bCs/>
          <w:iCs/>
          <w:sz w:val="24"/>
        </w:rPr>
      </w:pPr>
    </w:p>
    <w:p w:rsidR="00DC002A" w:rsidRPr="005F18AD" w:rsidRDefault="00DC002A" w:rsidP="009D2DFA">
      <w:pPr>
        <w:pStyle w:val="3"/>
        <w:tabs>
          <w:tab w:val="left" w:pos="0"/>
          <w:tab w:val="left" w:pos="90"/>
          <w:tab w:val="left" w:pos="720"/>
        </w:tabs>
        <w:ind w:left="284" w:right="-11" w:firstLine="0"/>
        <w:rPr>
          <w:rFonts w:ascii="Arial" w:hAnsi="Arial" w:cs="Arial"/>
          <w:bCs/>
          <w:iCs/>
          <w:sz w:val="24"/>
        </w:rPr>
      </w:pPr>
      <w:r w:rsidRPr="008E369F">
        <w:rPr>
          <w:rFonts w:ascii="Arial" w:hAnsi="Arial" w:cs="Arial"/>
          <w:sz w:val="24"/>
        </w:rPr>
        <w:t xml:space="preserve">Los licitantes </w:t>
      </w:r>
      <w:r w:rsidRPr="00430B1B">
        <w:rPr>
          <w:rFonts w:ascii="Arial" w:hAnsi="Arial" w:cs="Arial"/>
          <w:bCs/>
          <w:iCs/>
          <w:sz w:val="24"/>
        </w:rPr>
        <w:t xml:space="preserve">deberán </w:t>
      </w:r>
      <w:r w:rsidRPr="00423E79">
        <w:rPr>
          <w:rFonts w:ascii="Arial" w:hAnsi="Arial" w:cs="Arial"/>
          <w:bCs/>
          <w:iCs/>
          <w:sz w:val="24"/>
        </w:rPr>
        <w:t xml:space="preserve">presentar su propuesta </w:t>
      </w:r>
      <w:r w:rsidRPr="00D84C8D">
        <w:rPr>
          <w:rFonts w:ascii="Arial" w:hAnsi="Arial" w:cs="Arial"/>
          <w:b/>
          <w:bCs/>
          <w:iCs/>
          <w:sz w:val="24"/>
        </w:rPr>
        <w:t>por la</w:t>
      </w:r>
      <w:r w:rsidR="00D84C8D" w:rsidRPr="00D84C8D">
        <w:rPr>
          <w:rFonts w:ascii="Arial" w:hAnsi="Arial" w:cs="Arial"/>
          <w:b/>
          <w:bCs/>
          <w:iCs/>
          <w:sz w:val="24"/>
        </w:rPr>
        <w:t>s partidas</w:t>
      </w:r>
      <w:r w:rsidR="00D84C8D">
        <w:rPr>
          <w:rFonts w:ascii="Arial" w:hAnsi="Arial" w:cs="Arial"/>
          <w:bCs/>
          <w:iCs/>
          <w:sz w:val="24"/>
        </w:rPr>
        <w:t xml:space="preserve"> en las que pretenda participar</w:t>
      </w:r>
      <w:r w:rsidR="001F4385">
        <w:rPr>
          <w:rFonts w:ascii="Arial" w:hAnsi="Arial" w:cs="Arial"/>
          <w:b/>
          <w:bCs/>
          <w:iCs/>
          <w:sz w:val="24"/>
        </w:rPr>
        <w:t xml:space="preserve"> indicada</w:t>
      </w:r>
      <w:r w:rsidR="00D84C8D">
        <w:rPr>
          <w:rFonts w:ascii="Arial" w:hAnsi="Arial" w:cs="Arial"/>
          <w:b/>
          <w:bCs/>
          <w:iCs/>
          <w:sz w:val="24"/>
        </w:rPr>
        <w:t>s</w:t>
      </w:r>
      <w:r>
        <w:rPr>
          <w:rFonts w:ascii="Arial" w:hAnsi="Arial" w:cs="Arial"/>
          <w:b/>
          <w:bCs/>
          <w:iCs/>
          <w:sz w:val="24"/>
        </w:rPr>
        <w:t xml:space="preserve"> </w:t>
      </w:r>
      <w:r w:rsidRPr="00423E79">
        <w:rPr>
          <w:rFonts w:ascii="Arial" w:hAnsi="Arial" w:cs="Arial"/>
          <w:b/>
          <w:bCs/>
          <w:iCs/>
          <w:sz w:val="24"/>
        </w:rPr>
        <w:t>en el ANEXO TÉCNICO</w:t>
      </w:r>
      <w:r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w:t>
      </w:r>
      <w:r w:rsidR="001C5762">
        <w:rPr>
          <w:rFonts w:ascii="Arial" w:hAnsi="Arial" w:cs="Arial"/>
          <w:sz w:val="24"/>
        </w:rPr>
        <w:t>invitación</w:t>
      </w:r>
      <w:r w:rsidRPr="008E369F">
        <w:rPr>
          <w:rFonts w:ascii="Arial" w:hAnsi="Arial" w:cs="Arial"/>
          <w:sz w:val="24"/>
        </w:rPr>
        <w:t xml:space="preserve"> como a continuación se indica:</w:t>
      </w:r>
    </w:p>
    <w:p w:rsidR="00E47677" w:rsidRDefault="00E47677"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6D202E" w:rsidRPr="008E369F" w:rsidRDefault="006D202E" w:rsidP="006D202E">
      <w:pPr>
        <w:pStyle w:val="3"/>
        <w:tabs>
          <w:tab w:val="left" w:pos="142"/>
        </w:tabs>
        <w:ind w:left="284" w:firstLine="0"/>
        <w:rPr>
          <w:rFonts w:ascii="Arial" w:hAnsi="Arial" w:cs="Arial"/>
          <w:sz w:val="24"/>
        </w:rPr>
      </w:pPr>
      <w:r>
        <w:rPr>
          <w:rFonts w:ascii="Arial" w:hAnsi="Arial" w:cs="Arial"/>
          <w:b/>
          <w:sz w:val="24"/>
        </w:rPr>
        <w:lastRenderedPageBreak/>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w:t>
      </w:r>
      <w:r w:rsidR="004C421D" w:rsidRPr="004C421D">
        <w:rPr>
          <w:rFonts w:ascii="Arial" w:hAnsi="Arial" w:cs="Arial"/>
          <w:b/>
          <w:sz w:val="24"/>
        </w:rPr>
        <w:t>REQUERIDAS DE LOS BIENES A ADQUIRIR</w:t>
      </w:r>
      <w:r w:rsidR="004C421D">
        <w:rPr>
          <w:rFonts w:ascii="Arial" w:hAnsi="Arial" w:cs="Arial"/>
          <w:sz w:val="24"/>
        </w:rPr>
        <w:t>:</w:t>
      </w:r>
    </w:p>
    <w:p w:rsidR="006D202E" w:rsidRDefault="006D202E" w:rsidP="006D202E">
      <w:pPr>
        <w:pStyle w:val="3"/>
        <w:tabs>
          <w:tab w:val="left" w:pos="142"/>
        </w:tabs>
        <w:ind w:left="284" w:firstLine="0"/>
        <w:rPr>
          <w:rFonts w:ascii="Arial" w:hAnsi="Arial" w:cs="Arial"/>
          <w:bCs/>
          <w:sz w:val="24"/>
        </w:rPr>
      </w:pPr>
    </w:p>
    <w:p w:rsidR="006D202E" w:rsidRDefault="006D202E" w:rsidP="006D202E">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cuenta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p>
    <w:p w:rsidR="004C421D" w:rsidRDefault="004C421D" w:rsidP="006D202E">
      <w:pPr>
        <w:pStyle w:val="3"/>
        <w:tabs>
          <w:tab w:val="left" w:pos="142"/>
        </w:tabs>
        <w:ind w:left="284" w:firstLine="0"/>
        <w:rPr>
          <w:rFonts w:ascii="Arial" w:hAnsi="Arial" w:cs="Arial"/>
          <w:bCs/>
          <w:sz w:val="24"/>
        </w:rPr>
      </w:pPr>
    </w:p>
    <w:p w:rsidR="006D202E" w:rsidRDefault="006D202E" w:rsidP="006D202E">
      <w:pPr>
        <w:pStyle w:val="3"/>
        <w:tabs>
          <w:tab w:val="left" w:pos="720"/>
        </w:tabs>
        <w:rPr>
          <w:rFonts w:ascii="Arial" w:hAnsi="Arial" w:cs="Arial"/>
          <w:bCs/>
          <w:sz w:val="24"/>
        </w:rPr>
      </w:pPr>
    </w:p>
    <w:p w:rsidR="006D202E" w:rsidRPr="002B4139"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Pr>
          <w:rFonts w:ascii="Arial" w:hAnsi="Arial" w:cs="Arial"/>
          <w:b/>
          <w:sz w:val="24"/>
          <w:szCs w:val="24"/>
        </w:rPr>
        <w:t xml:space="preserve"> DE LOS BIENES</w:t>
      </w:r>
      <w:r w:rsidRPr="002B4139">
        <w:rPr>
          <w:rFonts w:ascii="Arial" w:hAnsi="Arial" w:cs="Arial"/>
          <w:b/>
          <w:sz w:val="24"/>
          <w:szCs w:val="24"/>
        </w:rPr>
        <w:t>:</w:t>
      </w:r>
    </w:p>
    <w:p w:rsidR="006D202E" w:rsidRPr="002B4139" w:rsidRDefault="006D202E" w:rsidP="006D202E">
      <w:pPr>
        <w:tabs>
          <w:tab w:val="left" w:pos="142"/>
        </w:tabs>
        <w:ind w:left="284"/>
        <w:jc w:val="both"/>
        <w:rPr>
          <w:rFonts w:ascii="Arial" w:hAnsi="Arial" w:cs="Arial"/>
          <w:sz w:val="24"/>
          <w:szCs w:val="24"/>
        </w:rPr>
      </w:pPr>
    </w:p>
    <w:p w:rsidR="00BF42D8" w:rsidRPr="00215425" w:rsidRDefault="006D202E" w:rsidP="00BF42D8">
      <w:pPr>
        <w:pStyle w:val="1"/>
        <w:tabs>
          <w:tab w:val="left" w:pos="142"/>
        </w:tabs>
        <w:ind w:left="284"/>
        <w:jc w:val="both"/>
        <w:rPr>
          <w:rFonts w:ascii="Arial" w:hAnsi="Arial" w:cs="Arial"/>
          <w:b w:val="0"/>
          <w:bCs/>
          <w:sz w:val="24"/>
          <w:szCs w:val="24"/>
        </w:rPr>
      </w:pPr>
      <w:r w:rsidRPr="00215425">
        <w:rPr>
          <w:rFonts w:ascii="Arial" w:hAnsi="Arial" w:cs="Arial"/>
          <w:b w:val="0"/>
          <w:bCs/>
          <w:sz w:val="24"/>
          <w:szCs w:val="24"/>
        </w:rPr>
        <w:t xml:space="preserve">Los bienes objeto de la presente </w:t>
      </w:r>
      <w:r w:rsidR="00695B6D" w:rsidRPr="00215425">
        <w:rPr>
          <w:rFonts w:ascii="Arial" w:hAnsi="Arial" w:cs="Arial"/>
          <w:b w:val="0"/>
          <w:bCs/>
          <w:sz w:val="24"/>
          <w:szCs w:val="24"/>
        </w:rPr>
        <w:t>invitación</w:t>
      </w:r>
      <w:r w:rsidRPr="00215425">
        <w:rPr>
          <w:rFonts w:ascii="Arial" w:hAnsi="Arial" w:cs="Arial"/>
          <w:b w:val="0"/>
          <w:bCs/>
          <w:sz w:val="24"/>
          <w:szCs w:val="24"/>
        </w:rPr>
        <w:t xml:space="preserve"> deberán ser suministrados </w:t>
      </w:r>
      <w:r w:rsidR="00215425" w:rsidRPr="00215425">
        <w:rPr>
          <w:rFonts w:ascii="Arial" w:hAnsi="Arial" w:cs="Arial"/>
          <w:b w:val="0"/>
          <w:bCs/>
          <w:sz w:val="24"/>
          <w:szCs w:val="24"/>
        </w:rPr>
        <w:t>conforme a lo siguiente:</w:t>
      </w:r>
    </w:p>
    <w:p w:rsidR="007D5F3B" w:rsidRDefault="007D5F3B" w:rsidP="007D5F3B">
      <w:pPr>
        <w:pStyle w:val="1"/>
        <w:tabs>
          <w:tab w:val="left" w:pos="142"/>
        </w:tabs>
        <w:ind w:left="709" w:right="474"/>
        <w:jc w:val="both"/>
        <w:rPr>
          <w:rFonts w:ascii="Arial" w:hAnsi="Arial" w:cs="Arial"/>
          <w:b w:val="0"/>
          <w:bCs/>
          <w:sz w:val="24"/>
          <w:szCs w:val="24"/>
        </w:rPr>
      </w:pPr>
    </w:p>
    <w:tbl>
      <w:tblPr>
        <w:tblpPr w:leftFromText="141" w:rightFromText="141" w:vertAnchor="text" w:horzAnchor="margin" w:tblpXSpec="center" w:tblpY="178"/>
        <w:tblW w:w="4805" w:type="pct"/>
        <w:tblCellMar>
          <w:left w:w="70" w:type="dxa"/>
          <w:right w:w="70" w:type="dxa"/>
        </w:tblCellMar>
        <w:tblLook w:val="04A0" w:firstRow="1" w:lastRow="0" w:firstColumn="1" w:lastColumn="0" w:noHBand="0" w:noVBand="1"/>
      </w:tblPr>
      <w:tblGrid>
        <w:gridCol w:w="741"/>
        <w:gridCol w:w="1270"/>
        <w:gridCol w:w="1723"/>
        <w:gridCol w:w="1277"/>
        <w:gridCol w:w="1062"/>
        <w:gridCol w:w="1137"/>
        <w:gridCol w:w="2849"/>
      </w:tblGrid>
      <w:tr w:rsidR="007D5F3B" w:rsidRPr="007D5F3B" w:rsidTr="007D5F3B">
        <w:trPr>
          <w:trHeight w:val="1553"/>
        </w:trPr>
        <w:tc>
          <w:tcPr>
            <w:tcW w:w="3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Partida</w:t>
            </w:r>
          </w:p>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No.</w:t>
            </w:r>
          </w:p>
        </w:tc>
        <w:tc>
          <w:tcPr>
            <w:tcW w:w="631" w:type="pct"/>
            <w:tcBorders>
              <w:top w:val="single" w:sz="4" w:space="0" w:color="auto"/>
              <w:left w:val="nil"/>
              <w:bottom w:val="single" w:sz="4" w:space="0" w:color="auto"/>
              <w:right w:val="single" w:sz="4" w:space="0" w:color="auto"/>
            </w:tcBorders>
            <w:shd w:val="clear" w:color="auto" w:fill="auto"/>
            <w:vAlign w:val="center"/>
            <w:hideMark/>
          </w:tcPr>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MUNICIPIO</w:t>
            </w:r>
          </w:p>
        </w:tc>
        <w:tc>
          <w:tcPr>
            <w:tcW w:w="856" w:type="pct"/>
            <w:tcBorders>
              <w:top w:val="single" w:sz="4" w:space="0" w:color="auto"/>
              <w:left w:val="nil"/>
              <w:bottom w:val="single" w:sz="4" w:space="0" w:color="auto"/>
              <w:right w:val="single" w:sz="4" w:space="0" w:color="auto"/>
            </w:tcBorders>
            <w:shd w:val="clear" w:color="auto" w:fill="auto"/>
            <w:vAlign w:val="center"/>
            <w:hideMark/>
          </w:tcPr>
          <w:p w:rsidR="007D5F3B" w:rsidRPr="007D5F3B" w:rsidRDefault="007D5F3B" w:rsidP="007D5F3B">
            <w:pPr>
              <w:spacing w:line="276" w:lineRule="auto"/>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LLAVES PARA LAVAMANOS ECONIMIZADORAS DE CIERRE AUTOMATICO</w:t>
            </w:r>
          </w:p>
          <w:p w:rsidR="007D5F3B" w:rsidRPr="007D5F3B" w:rsidRDefault="007D5F3B" w:rsidP="007D5F3B">
            <w:pPr>
              <w:spacing w:line="276" w:lineRule="auto"/>
              <w:jc w:val="center"/>
              <w:rPr>
                <w:rFonts w:ascii="Arial Narrow" w:eastAsia="Times New Roman" w:hAnsi="Arial Narrow" w:cs="Calibri"/>
                <w:b/>
                <w:bCs/>
                <w:color w:val="000000"/>
                <w:sz w:val="16"/>
                <w:szCs w:val="16"/>
                <w:lang w:val="es-ES" w:eastAsia="es-ES"/>
              </w:rPr>
            </w:pPr>
          </w:p>
        </w:tc>
        <w:tc>
          <w:tcPr>
            <w:tcW w:w="635" w:type="pct"/>
            <w:tcBorders>
              <w:top w:val="single" w:sz="4" w:space="0" w:color="auto"/>
              <w:left w:val="nil"/>
              <w:bottom w:val="single" w:sz="4" w:space="0" w:color="auto"/>
              <w:right w:val="single" w:sz="4" w:space="0" w:color="auto"/>
            </w:tcBorders>
            <w:shd w:val="clear" w:color="auto" w:fill="auto"/>
            <w:vAlign w:val="center"/>
            <w:hideMark/>
          </w:tcPr>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LLAVES METALICAS PARA LAVAMANOS CON SEGURO ANTIRROBO</w:t>
            </w:r>
          </w:p>
          <w:p w:rsidR="007D5F3B" w:rsidRPr="007D5F3B" w:rsidRDefault="007D5F3B" w:rsidP="007D5F3B">
            <w:pPr>
              <w:jc w:val="center"/>
              <w:rPr>
                <w:rFonts w:ascii="Arial Narrow" w:eastAsia="Times New Roman" w:hAnsi="Arial Narrow" w:cs="Calibri"/>
                <w:b/>
                <w:bCs/>
                <w:color w:val="000000"/>
                <w:sz w:val="16"/>
                <w:szCs w:val="16"/>
                <w:lang w:val="es-ES" w:eastAsia="es-ES"/>
              </w:rPr>
            </w:pPr>
          </w:p>
        </w:tc>
        <w:tc>
          <w:tcPr>
            <w:tcW w:w="528" w:type="pct"/>
            <w:tcBorders>
              <w:top w:val="single" w:sz="4" w:space="0" w:color="auto"/>
              <w:left w:val="nil"/>
              <w:bottom w:val="single" w:sz="4" w:space="0" w:color="auto"/>
              <w:right w:val="single" w:sz="4" w:space="0" w:color="auto"/>
            </w:tcBorders>
            <w:shd w:val="clear" w:color="auto" w:fill="auto"/>
            <w:vAlign w:val="center"/>
          </w:tcPr>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LLAVES DE ANGULO CON CUERPO ACABADO CROMO</w:t>
            </w:r>
          </w:p>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PARTIDA</w:t>
            </w:r>
          </w:p>
        </w:tc>
        <w:tc>
          <w:tcPr>
            <w:tcW w:w="565" w:type="pct"/>
            <w:tcBorders>
              <w:top w:val="single" w:sz="4" w:space="0" w:color="auto"/>
              <w:left w:val="nil"/>
              <w:bottom w:val="single" w:sz="4" w:space="0" w:color="auto"/>
              <w:right w:val="single" w:sz="4" w:space="0" w:color="auto"/>
            </w:tcBorders>
            <w:shd w:val="clear" w:color="auto" w:fill="auto"/>
            <w:vAlign w:val="center"/>
          </w:tcPr>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PALANCA METALICA UNIVERSAL PARA TANQUE DE W.C.BRAZO DE BRONCE</w:t>
            </w:r>
          </w:p>
          <w:p w:rsidR="007D5F3B" w:rsidRPr="007D5F3B" w:rsidRDefault="007D5F3B" w:rsidP="007D5F3B">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PARTIDA</w:t>
            </w:r>
          </w:p>
        </w:tc>
        <w:tc>
          <w:tcPr>
            <w:tcW w:w="1416" w:type="pct"/>
            <w:tcBorders>
              <w:top w:val="single" w:sz="4" w:space="0" w:color="auto"/>
              <w:left w:val="nil"/>
              <w:bottom w:val="single" w:sz="4" w:space="0" w:color="auto"/>
              <w:right w:val="single" w:sz="4" w:space="0" w:color="auto"/>
            </w:tcBorders>
            <w:shd w:val="clear" w:color="auto" w:fill="auto"/>
            <w:vAlign w:val="center"/>
          </w:tcPr>
          <w:p w:rsidR="007D5F3B" w:rsidRPr="007D5F3B" w:rsidRDefault="007D5F3B" w:rsidP="007D5F3B">
            <w:pPr>
              <w:spacing w:line="276" w:lineRule="auto"/>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DIRECCION DE</w:t>
            </w:r>
          </w:p>
          <w:p w:rsidR="007D5F3B" w:rsidRPr="007D5F3B" w:rsidRDefault="007D5F3B" w:rsidP="007D5F3B">
            <w:pPr>
              <w:spacing w:line="276" w:lineRule="auto"/>
              <w:jc w:val="center"/>
              <w:rPr>
                <w:rFonts w:ascii="Arial Narrow" w:eastAsia="Times New Roman" w:hAnsi="Arial Narrow" w:cs="Calibri"/>
                <w:b/>
                <w:bCs/>
                <w:color w:val="000000"/>
                <w:sz w:val="16"/>
                <w:szCs w:val="16"/>
                <w:lang w:val="es-ES" w:eastAsia="es-ES"/>
              </w:rPr>
            </w:pPr>
          </w:p>
          <w:p w:rsidR="007D5F3B" w:rsidRPr="007D5F3B" w:rsidRDefault="007D5F3B" w:rsidP="007D5F3B">
            <w:pPr>
              <w:spacing w:line="276" w:lineRule="auto"/>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ALMACEN</w:t>
            </w:r>
          </w:p>
        </w:tc>
      </w:tr>
      <w:tr w:rsidR="007D5F3B" w:rsidRPr="007D5F3B" w:rsidTr="007D5F3B">
        <w:trPr>
          <w:trHeight w:val="837"/>
        </w:trPr>
        <w:tc>
          <w:tcPr>
            <w:tcW w:w="368" w:type="pct"/>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1</w:t>
            </w:r>
          </w:p>
        </w:tc>
        <w:tc>
          <w:tcPr>
            <w:tcW w:w="631" w:type="pct"/>
            <w:tcBorders>
              <w:top w:val="nil"/>
              <w:left w:val="nil"/>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ENSENADA</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100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75</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CALLE APARTADO POSTAL 125 COLONIA MANCHURA EL SAUZAL DE RODRIGUEZ CODIGO POSTAL  22760,ENSENADA</w:t>
            </w:r>
          </w:p>
        </w:tc>
      </w:tr>
      <w:tr w:rsidR="007D5F3B" w:rsidRPr="007D5F3B" w:rsidTr="007D5F3B">
        <w:trPr>
          <w:trHeight w:val="694"/>
        </w:trPr>
        <w:tc>
          <w:tcPr>
            <w:tcW w:w="368" w:type="pct"/>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w:t>
            </w:r>
          </w:p>
        </w:tc>
        <w:tc>
          <w:tcPr>
            <w:tcW w:w="631" w:type="pct"/>
            <w:tcBorders>
              <w:top w:val="nil"/>
              <w:left w:val="nil"/>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MEXICALI</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50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50</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ANAHUAC 427 CALLE MAR CANTABRICO Y PACIFICO EX.EJIDO ZACATECAS MEXICALI</w:t>
            </w:r>
          </w:p>
        </w:tc>
      </w:tr>
      <w:tr w:rsidR="007D5F3B" w:rsidRPr="007D5F3B" w:rsidTr="007D5F3B">
        <w:trPr>
          <w:trHeight w:val="845"/>
        </w:trPr>
        <w:tc>
          <w:tcPr>
            <w:tcW w:w="368" w:type="pct"/>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3</w:t>
            </w:r>
          </w:p>
        </w:tc>
        <w:tc>
          <w:tcPr>
            <w:tcW w:w="631" w:type="pct"/>
            <w:tcBorders>
              <w:top w:val="nil"/>
              <w:left w:val="nil"/>
              <w:bottom w:val="single" w:sz="4" w:space="0" w:color="auto"/>
              <w:right w:val="single" w:sz="4" w:space="0" w:color="auto"/>
            </w:tcBorders>
            <w:shd w:val="clear" w:color="auto" w:fill="auto"/>
            <w:noWrap/>
            <w:vAlign w:val="center"/>
            <w:hideMark/>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TIJUANA</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100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75</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VIA RAPIDA ORIENTE 17302,TERCERA ETAPA RIO TIJUANA,LOTE 016 MANZANA 033  ,TIJUANA</w:t>
            </w:r>
          </w:p>
        </w:tc>
      </w:tr>
      <w:tr w:rsidR="007D5F3B" w:rsidRPr="007D5F3B" w:rsidTr="007D5F3B">
        <w:trPr>
          <w:trHeight w:val="830"/>
        </w:trPr>
        <w:tc>
          <w:tcPr>
            <w:tcW w:w="368" w:type="pct"/>
            <w:tcBorders>
              <w:top w:val="nil"/>
              <w:left w:val="single" w:sz="4" w:space="0" w:color="auto"/>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4</w:t>
            </w:r>
          </w:p>
        </w:tc>
        <w:tc>
          <w:tcPr>
            <w:tcW w:w="631"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TECATE</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10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CARRETERA  TECATE ENSENADA KILOMETRO 6.5.TECATE</w:t>
            </w:r>
          </w:p>
        </w:tc>
      </w:tr>
      <w:tr w:rsidR="007D5F3B" w:rsidRPr="007D5F3B" w:rsidTr="007D5F3B">
        <w:trPr>
          <w:trHeight w:val="842"/>
        </w:trPr>
        <w:tc>
          <w:tcPr>
            <w:tcW w:w="368" w:type="pct"/>
            <w:tcBorders>
              <w:top w:val="nil"/>
              <w:left w:val="single" w:sz="4" w:space="0" w:color="auto"/>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5</w:t>
            </w:r>
          </w:p>
        </w:tc>
        <w:tc>
          <w:tcPr>
            <w:tcW w:w="631"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SAN QUINTIN</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30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30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40</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CALLE 8VA 135 FRACCIONAMIENTO CIUDADA DE SAN QUINTIN C.P. 22930</w:t>
            </w:r>
          </w:p>
        </w:tc>
      </w:tr>
      <w:tr w:rsidR="007D5F3B" w:rsidRPr="007D5F3B" w:rsidTr="007D5F3B">
        <w:trPr>
          <w:trHeight w:val="712"/>
        </w:trPr>
        <w:tc>
          <w:tcPr>
            <w:tcW w:w="368" w:type="pct"/>
            <w:tcBorders>
              <w:top w:val="nil"/>
              <w:left w:val="single" w:sz="4" w:space="0" w:color="auto"/>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6</w:t>
            </w:r>
          </w:p>
        </w:tc>
        <w:tc>
          <w:tcPr>
            <w:tcW w:w="631"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ROSARITO</w:t>
            </w:r>
          </w:p>
        </w:tc>
        <w:tc>
          <w:tcPr>
            <w:tcW w:w="856"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63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528"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20</w:t>
            </w:r>
          </w:p>
        </w:tc>
        <w:tc>
          <w:tcPr>
            <w:tcW w:w="565" w:type="pct"/>
            <w:tcBorders>
              <w:top w:val="nil"/>
              <w:left w:val="nil"/>
              <w:bottom w:val="single" w:sz="4" w:space="0" w:color="auto"/>
              <w:right w:val="single" w:sz="4" w:space="0" w:color="auto"/>
            </w:tcBorders>
            <w:shd w:val="clear" w:color="auto" w:fill="auto"/>
            <w:noWrap/>
            <w:vAlign w:val="center"/>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40</w:t>
            </w:r>
          </w:p>
        </w:tc>
        <w:tc>
          <w:tcPr>
            <w:tcW w:w="1416" w:type="pct"/>
            <w:tcBorders>
              <w:top w:val="single" w:sz="4" w:space="0" w:color="auto"/>
              <w:left w:val="single" w:sz="4" w:space="0" w:color="auto"/>
              <w:bottom w:val="single" w:sz="4" w:space="0" w:color="auto"/>
              <w:right w:val="single" w:sz="4" w:space="0" w:color="auto"/>
            </w:tcBorders>
          </w:tcPr>
          <w:p w:rsidR="007D5F3B" w:rsidRPr="007D5F3B" w:rsidRDefault="007D5F3B" w:rsidP="004C2D55">
            <w:pPr>
              <w:rPr>
                <w:rFonts w:ascii="Arial Narrow" w:eastAsia="Times New Roman" w:hAnsi="Arial Narrow" w:cs="Calibri"/>
                <w:color w:val="000000"/>
                <w:sz w:val="16"/>
                <w:szCs w:val="16"/>
                <w:lang w:val="es-ES" w:eastAsia="es-ES"/>
              </w:rPr>
            </w:pPr>
            <w:r w:rsidRPr="007D5F3B">
              <w:rPr>
                <w:rFonts w:ascii="Arial Narrow" w:eastAsia="Times New Roman" w:hAnsi="Arial Narrow" w:cs="Calibri"/>
                <w:color w:val="000000"/>
                <w:sz w:val="16"/>
                <w:szCs w:val="16"/>
                <w:lang w:val="es-ES" w:eastAsia="es-ES"/>
              </w:rPr>
              <w:t>CALLE GUANAJUATO S/N COLONIA CONSTITUCION PARTE BAJA ROSARITO</w:t>
            </w:r>
          </w:p>
        </w:tc>
      </w:tr>
      <w:tr w:rsidR="007D5F3B" w:rsidRPr="007D5F3B" w:rsidTr="007D5F3B">
        <w:trPr>
          <w:trHeight w:val="300"/>
        </w:trPr>
        <w:tc>
          <w:tcPr>
            <w:tcW w:w="368" w:type="pct"/>
            <w:tcBorders>
              <w:top w:val="nil"/>
              <w:left w:val="nil"/>
              <w:bottom w:val="nil"/>
              <w:right w:val="nil"/>
            </w:tcBorders>
            <w:shd w:val="clear" w:color="auto" w:fill="auto"/>
            <w:noWrap/>
            <w:vAlign w:val="bottom"/>
            <w:hideMark/>
          </w:tcPr>
          <w:p w:rsidR="007D5F3B" w:rsidRPr="007D5F3B" w:rsidRDefault="007D5F3B" w:rsidP="004C2D55">
            <w:pPr>
              <w:jc w:val="center"/>
              <w:rPr>
                <w:rFonts w:ascii="Arial Narrow" w:eastAsia="Times New Roman" w:hAnsi="Arial Narrow" w:cs="Calibri"/>
                <w:color w:val="000000"/>
                <w:sz w:val="16"/>
                <w:szCs w:val="16"/>
                <w:lang w:val="es-ES" w:eastAsia="es-ES"/>
              </w:rPr>
            </w:pPr>
          </w:p>
        </w:tc>
        <w:tc>
          <w:tcPr>
            <w:tcW w:w="631"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856"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635"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528"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565"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1416" w:type="pct"/>
            <w:tcBorders>
              <w:top w:val="nil"/>
              <w:left w:val="nil"/>
              <w:bottom w:val="single" w:sz="4" w:space="0" w:color="auto"/>
              <w:right w:val="nil"/>
            </w:tcBorders>
          </w:tcPr>
          <w:p w:rsidR="007D5F3B" w:rsidRPr="007D5F3B" w:rsidRDefault="007D5F3B" w:rsidP="004C2D55">
            <w:pPr>
              <w:rPr>
                <w:rFonts w:ascii="Arial Narrow" w:eastAsia="Times New Roman" w:hAnsi="Arial Narrow"/>
                <w:sz w:val="16"/>
                <w:szCs w:val="16"/>
                <w:lang w:val="es-ES" w:eastAsia="es-ES"/>
              </w:rPr>
            </w:pPr>
          </w:p>
        </w:tc>
      </w:tr>
      <w:tr w:rsidR="007D5F3B" w:rsidRPr="007D5F3B" w:rsidTr="007D5F3B">
        <w:trPr>
          <w:trHeight w:val="315"/>
        </w:trPr>
        <w:tc>
          <w:tcPr>
            <w:tcW w:w="368" w:type="pct"/>
            <w:tcBorders>
              <w:top w:val="nil"/>
              <w:left w:val="nil"/>
              <w:bottom w:val="nil"/>
              <w:right w:val="nil"/>
            </w:tcBorders>
            <w:shd w:val="clear" w:color="auto" w:fill="auto"/>
            <w:noWrap/>
            <w:vAlign w:val="bottom"/>
            <w:hideMark/>
          </w:tcPr>
          <w:p w:rsidR="007D5F3B" w:rsidRPr="007D5F3B" w:rsidRDefault="007D5F3B" w:rsidP="004C2D55">
            <w:pPr>
              <w:rPr>
                <w:rFonts w:ascii="Arial Narrow" w:eastAsia="Times New Roman" w:hAnsi="Arial Narrow"/>
                <w:sz w:val="16"/>
                <w:szCs w:val="16"/>
                <w:lang w:val="es-ES" w:eastAsia="es-ES"/>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7D5F3B" w:rsidRPr="007D5F3B" w:rsidRDefault="007D5F3B" w:rsidP="004C2D55">
            <w:pP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TOTALES</w:t>
            </w:r>
          </w:p>
        </w:tc>
        <w:tc>
          <w:tcPr>
            <w:tcW w:w="856" w:type="pct"/>
            <w:tcBorders>
              <w:top w:val="single" w:sz="4" w:space="0" w:color="000000"/>
              <w:left w:val="nil"/>
              <w:bottom w:val="single" w:sz="4" w:space="0" w:color="000000"/>
              <w:right w:val="single" w:sz="4" w:space="0" w:color="000000"/>
            </w:tcBorders>
            <w:shd w:val="clear" w:color="auto" w:fill="auto"/>
            <w:noWrap/>
            <w:vAlign w:val="bottom"/>
          </w:tcPr>
          <w:p w:rsidR="007D5F3B" w:rsidRPr="007D5F3B" w:rsidRDefault="007D5F3B" w:rsidP="004C2D55">
            <w:pPr>
              <w:spacing w:before="240"/>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250</w:t>
            </w:r>
          </w:p>
        </w:tc>
        <w:tc>
          <w:tcPr>
            <w:tcW w:w="635" w:type="pct"/>
            <w:tcBorders>
              <w:top w:val="single" w:sz="4" w:space="0" w:color="000000"/>
              <w:left w:val="nil"/>
              <w:bottom w:val="single" w:sz="4" w:space="0" w:color="000000"/>
              <w:right w:val="single" w:sz="4" w:space="0" w:color="000000"/>
            </w:tcBorders>
            <w:shd w:val="clear" w:color="auto" w:fill="auto"/>
            <w:noWrap/>
            <w:vAlign w:val="bottom"/>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250</w:t>
            </w:r>
          </w:p>
        </w:tc>
        <w:tc>
          <w:tcPr>
            <w:tcW w:w="528" w:type="pct"/>
            <w:tcBorders>
              <w:top w:val="single" w:sz="4" w:space="0" w:color="000000"/>
              <w:left w:val="nil"/>
              <w:bottom w:val="single" w:sz="4" w:space="0" w:color="000000"/>
              <w:right w:val="single" w:sz="4" w:space="0" w:color="000000"/>
            </w:tcBorders>
            <w:shd w:val="clear" w:color="auto" w:fill="auto"/>
            <w:noWrap/>
            <w:vAlign w:val="bottom"/>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300</w:t>
            </w:r>
          </w:p>
        </w:tc>
        <w:tc>
          <w:tcPr>
            <w:tcW w:w="565" w:type="pct"/>
            <w:tcBorders>
              <w:top w:val="single" w:sz="4" w:space="0" w:color="000000"/>
              <w:left w:val="nil"/>
              <w:bottom w:val="single" w:sz="4" w:space="0" w:color="000000"/>
              <w:right w:val="nil"/>
            </w:tcBorders>
            <w:shd w:val="clear" w:color="auto" w:fill="auto"/>
            <w:noWrap/>
            <w:vAlign w:val="bottom"/>
          </w:tcPr>
          <w:p w:rsidR="007D5F3B" w:rsidRPr="007D5F3B" w:rsidRDefault="007D5F3B" w:rsidP="004C2D55">
            <w:pPr>
              <w:jc w:val="center"/>
              <w:rPr>
                <w:rFonts w:ascii="Arial Narrow" w:eastAsia="Times New Roman" w:hAnsi="Arial Narrow" w:cs="Calibri"/>
                <w:b/>
                <w:bCs/>
                <w:color w:val="000000"/>
                <w:sz w:val="16"/>
                <w:szCs w:val="16"/>
                <w:lang w:val="es-ES" w:eastAsia="es-ES"/>
              </w:rPr>
            </w:pPr>
            <w:r w:rsidRPr="007D5F3B">
              <w:rPr>
                <w:rFonts w:ascii="Arial Narrow" w:eastAsia="Times New Roman" w:hAnsi="Arial Narrow" w:cs="Calibri"/>
                <w:b/>
                <w:bCs/>
                <w:color w:val="000000"/>
                <w:sz w:val="16"/>
                <w:szCs w:val="16"/>
                <w:lang w:val="es-ES" w:eastAsia="es-ES"/>
              </w:rPr>
              <w:t>300</w:t>
            </w:r>
          </w:p>
        </w:tc>
        <w:tc>
          <w:tcPr>
            <w:tcW w:w="1416" w:type="pct"/>
            <w:tcBorders>
              <w:top w:val="single" w:sz="4" w:space="0" w:color="auto"/>
              <w:left w:val="nil"/>
              <w:bottom w:val="single" w:sz="4" w:space="0" w:color="auto"/>
              <w:right w:val="single" w:sz="4" w:space="0" w:color="auto"/>
            </w:tcBorders>
          </w:tcPr>
          <w:p w:rsidR="007D5F3B" w:rsidRPr="007D5F3B" w:rsidRDefault="007D5F3B" w:rsidP="004C2D55">
            <w:pPr>
              <w:jc w:val="center"/>
              <w:rPr>
                <w:rFonts w:ascii="Arial Narrow" w:eastAsia="Times New Roman" w:hAnsi="Arial Narrow" w:cs="Calibri"/>
                <w:b/>
                <w:bCs/>
                <w:color w:val="000000"/>
                <w:sz w:val="16"/>
                <w:szCs w:val="16"/>
                <w:lang w:val="es-ES" w:eastAsia="es-ES"/>
              </w:rPr>
            </w:pPr>
          </w:p>
        </w:tc>
      </w:tr>
    </w:tbl>
    <w:p w:rsidR="00D84C8D" w:rsidRPr="007D5F3B" w:rsidRDefault="00D84C8D" w:rsidP="00C95247">
      <w:pPr>
        <w:pStyle w:val="Textoindependiente"/>
        <w:ind w:left="284"/>
        <w:jc w:val="both"/>
        <w:rPr>
          <w:rFonts w:ascii="Arial Narrow" w:hAnsi="Arial Narrow" w:cs="Arial"/>
          <w:color w:val="000000" w:themeColor="text1"/>
          <w:sz w:val="16"/>
          <w:szCs w:val="16"/>
          <w:highlight w:val="yellow"/>
        </w:rPr>
      </w:pPr>
    </w:p>
    <w:p w:rsidR="00D84C8D" w:rsidRDefault="00D84C8D" w:rsidP="00AD2E8A">
      <w:pPr>
        <w:pStyle w:val="1"/>
        <w:tabs>
          <w:tab w:val="left" w:pos="142"/>
        </w:tabs>
        <w:ind w:left="1073"/>
        <w:jc w:val="both"/>
        <w:rPr>
          <w:rFonts w:ascii="Arial" w:hAnsi="Arial" w:cs="Arial"/>
          <w:b w:val="0"/>
          <w:bCs/>
          <w:sz w:val="24"/>
          <w:szCs w:val="24"/>
          <w:highlight w:val="yellow"/>
        </w:rPr>
      </w:pPr>
    </w:p>
    <w:p w:rsidR="007D5F3B" w:rsidRDefault="007D5F3B" w:rsidP="00AD2E8A">
      <w:pPr>
        <w:pStyle w:val="1"/>
        <w:tabs>
          <w:tab w:val="left" w:pos="142"/>
        </w:tabs>
        <w:ind w:left="1073"/>
        <w:jc w:val="both"/>
        <w:rPr>
          <w:rFonts w:ascii="Arial" w:hAnsi="Arial" w:cs="Arial"/>
          <w:b w:val="0"/>
          <w:bCs/>
          <w:sz w:val="24"/>
          <w:szCs w:val="24"/>
          <w:highlight w:val="yellow"/>
        </w:rPr>
      </w:pPr>
    </w:p>
    <w:p w:rsidR="006D202E" w:rsidRDefault="007D5F3B" w:rsidP="007D5F3B">
      <w:pPr>
        <w:pStyle w:val="1"/>
        <w:ind w:left="284"/>
        <w:jc w:val="both"/>
        <w:rPr>
          <w:rFonts w:ascii="Arial" w:hAnsi="Arial" w:cs="Arial"/>
          <w:b w:val="0"/>
          <w:bCs/>
          <w:sz w:val="24"/>
          <w:szCs w:val="24"/>
        </w:rPr>
      </w:pPr>
      <w:r w:rsidRPr="00EE0925">
        <w:rPr>
          <w:rFonts w:ascii="Arial" w:hAnsi="Arial" w:cs="Arial"/>
          <w:b w:val="0"/>
          <w:bCs/>
          <w:sz w:val="24"/>
          <w:szCs w:val="24"/>
        </w:rPr>
        <w:t>La entrega deberá realizarse de lunes a viernes en h</w:t>
      </w:r>
      <w:bookmarkStart w:id="0" w:name="_GoBack"/>
      <w:bookmarkEnd w:id="0"/>
      <w:r w:rsidRPr="00EE0925">
        <w:rPr>
          <w:rFonts w:ascii="Arial" w:hAnsi="Arial" w:cs="Arial"/>
          <w:b w:val="0"/>
          <w:bCs/>
          <w:sz w:val="24"/>
          <w:szCs w:val="24"/>
        </w:rPr>
        <w:t xml:space="preserve">orarios de </w:t>
      </w:r>
      <w:r w:rsidRPr="00EE0925">
        <w:rPr>
          <w:rFonts w:ascii="Arial" w:hAnsi="Arial" w:cs="Arial"/>
          <w:bCs/>
          <w:sz w:val="24"/>
          <w:szCs w:val="24"/>
        </w:rPr>
        <w:t>08:00 horas a 14:00 horas,</w:t>
      </w:r>
      <w:r w:rsidRPr="00EE0925">
        <w:rPr>
          <w:rFonts w:ascii="Arial" w:hAnsi="Arial" w:cs="Arial"/>
          <w:b w:val="0"/>
          <w:bCs/>
          <w:sz w:val="24"/>
          <w:szCs w:val="24"/>
        </w:rPr>
        <w:t xml:space="preserve"> </w:t>
      </w:r>
      <w:r w:rsidR="00246C29" w:rsidRPr="00EE0925">
        <w:rPr>
          <w:rFonts w:ascii="Arial" w:hAnsi="Arial" w:cs="Arial"/>
          <w:b w:val="0"/>
          <w:bCs/>
          <w:sz w:val="24"/>
          <w:szCs w:val="24"/>
        </w:rPr>
        <w:t>será e</w:t>
      </w:r>
      <w:r w:rsidR="006D202E" w:rsidRPr="00EE0925">
        <w:rPr>
          <w:rFonts w:ascii="Arial" w:hAnsi="Arial" w:cs="Arial"/>
          <w:b w:val="0"/>
          <w:bCs/>
          <w:sz w:val="24"/>
          <w:szCs w:val="24"/>
        </w:rPr>
        <w:t xml:space="preserve">n presencia del personal designado para supervisar la entrega de los bienes, la inobservancia </w:t>
      </w:r>
      <w:r w:rsidR="006D202E" w:rsidRPr="00EE0925">
        <w:rPr>
          <w:rFonts w:ascii="Arial" w:hAnsi="Arial" w:cs="Arial"/>
          <w:b w:val="0"/>
          <w:bCs/>
          <w:sz w:val="24"/>
          <w:szCs w:val="24"/>
        </w:rPr>
        <w:lastRenderedPageBreak/>
        <w:t xml:space="preserve">de este párrafo, será causa suficiente para aplicar las penas convencionales que procedan, y que se especifican en las bases de </w:t>
      </w:r>
      <w:r w:rsidR="00876FB8" w:rsidRPr="00EE0925">
        <w:rPr>
          <w:rFonts w:ascii="Arial" w:hAnsi="Arial" w:cs="Arial"/>
          <w:b w:val="0"/>
          <w:bCs/>
          <w:sz w:val="24"/>
          <w:szCs w:val="24"/>
        </w:rPr>
        <w:t xml:space="preserve">la presente </w:t>
      </w:r>
      <w:r w:rsidR="00E07C4F" w:rsidRPr="00EE0925">
        <w:rPr>
          <w:rFonts w:ascii="Arial" w:hAnsi="Arial" w:cs="Arial"/>
          <w:b w:val="0"/>
          <w:bCs/>
          <w:sz w:val="24"/>
          <w:szCs w:val="24"/>
        </w:rPr>
        <w:t>invitación</w:t>
      </w:r>
      <w:r w:rsidR="006D202E" w:rsidRPr="00EE0925">
        <w:rPr>
          <w:rFonts w:ascii="Arial" w:hAnsi="Arial" w:cs="Arial"/>
          <w:b w:val="0"/>
          <w:bCs/>
          <w:sz w:val="24"/>
          <w:szCs w:val="24"/>
        </w:rPr>
        <w:t>.</w:t>
      </w:r>
    </w:p>
    <w:p w:rsidR="006D202E" w:rsidRDefault="006D202E" w:rsidP="006D202E">
      <w:pPr>
        <w:pStyle w:val="1"/>
        <w:tabs>
          <w:tab w:val="left" w:pos="142"/>
        </w:tabs>
        <w:ind w:left="284"/>
        <w:jc w:val="both"/>
        <w:rPr>
          <w:rFonts w:ascii="Arial" w:hAnsi="Arial" w:cs="Arial"/>
          <w:b w:val="0"/>
          <w:bCs/>
          <w:sz w:val="24"/>
          <w:szCs w:val="24"/>
        </w:rPr>
      </w:pPr>
    </w:p>
    <w:p w:rsidR="006D202E"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6D202E" w:rsidRPr="002B4139" w:rsidRDefault="006D202E" w:rsidP="006D202E">
      <w:pPr>
        <w:pStyle w:val="2"/>
        <w:tabs>
          <w:tab w:val="left" w:pos="142"/>
          <w:tab w:val="left" w:pos="450"/>
        </w:tabs>
        <w:ind w:left="284"/>
        <w:rPr>
          <w:rFonts w:ascii="Arial" w:hAnsi="Arial" w:cs="Arial"/>
          <w:b/>
          <w:sz w:val="24"/>
          <w:szCs w:val="24"/>
        </w:rPr>
      </w:pPr>
    </w:p>
    <w:p w:rsidR="00BF42D8" w:rsidRDefault="00EB06AB" w:rsidP="00C95247">
      <w:pPr>
        <w:pStyle w:val="Textoindependiente"/>
        <w:ind w:left="284" w:firstLine="11"/>
        <w:jc w:val="both"/>
        <w:rPr>
          <w:rFonts w:ascii="Arial" w:hAnsi="Arial" w:cs="Arial"/>
          <w:b w:val="0"/>
          <w:color w:val="000000" w:themeColor="text1"/>
          <w:sz w:val="24"/>
          <w:szCs w:val="24"/>
        </w:rPr>
      </w:pPr>
      <w:r w:rsidRPr="00C95247">
        <w:rPr>
          <w:rFonts w:ascii="Arial" w:hAnsi="Arial" w:cs="Arial"/>
          <w:b w:val="0"/>
          <w:sz w:val="24"/>
          <w:szCs w:val="24"/>
        </w:rPr>
        <w:t>La entrega de los bienes objeto de</w:t>
      </w:r>
      <w:r w:rsidR="00832F10" w:rsidRPr="00C95247">
        <w:rPr>
          <w:rFonts w:ascii="Arial" w:hAnsi="Arial" w:cs="Arial"/>
          <w:b w:val="0"/>
          <w:sz w:val="24"/>
          <w:szCs w:val="24"/>
        </w:rPr>
        <w:t xml:space="preserve"> </w:t>
      </w:r>
      <w:r w:rsidRPr="00C95247">
        <w:rPr>
          <w:rFonts w:ascii="Arial" w:hAnsi="Arial" w:cs="Arial"/>
          <w:b w:val="0"/>
          <w:sz w:val="24"/>
          <w:szCs w:val="24"/>
        </w:rPr>
        <w:t>l</w:t>
      </w:r>
      <w:r w:rsidR="00832F10" w:rsidRPr="00C95247">
        <w:rPr>
          <w:rFonts w:ascii="Arial" w:hAnsi="Arial" w:cs="Arial"/>
          <w:b w:val="0"/>
          <w:sz w:val="24"/>
          <w:szCs w:val="24"/>
        </w:rPr>
        <w:t>a presente invitación</w:t>
      </w:r>
      <w:r w:rsidRPr="00C95247">
        <w:rPr>
          <w:rFonts w:ascii="Arial" w:hAnsi="Arial" w:cs="Arial"/>
          <w:b w:val="0"/>
          <w:sz w:val="24"/>
          <w:szCs w:val="24"/>
        </w:rPr>
        <w:t xml:space="preserve">, </w:t>
      </w:r>
      <w:r w:rsidRPr="00C95247">
        <w:rPr>
          <w:rFonts w:ascii="Arial" w:hAnsi="Arial" w:cs="Arial"/>
          <w:b w:val="0"/>
          <w:sz w:val="24"/>
          <w:szCs w:val="24"/>
          <w:lang w:val="es-ES"/>
        </w:rPr>
        <w:t xml:space="preserve">deberá realizarse dentro </w:t>
      </w:r>
      <w:r w:rsidR="00BF42D8" w:rsidRPr="00C95247">
        <w:rPr>
          <w:rFonts w:ascii="Arial" w:hAnsi="Arial" w:cs="Arial"/>
          <w:b w:val="0"/>
          <w:color w:val="000000" w:themeColor="text1"/>
          <w:sz w:val="24"/>
          <w:szCs w:val="24"/>
        </w:rPr>
        <w:t xml:space="preserve">de los </w:t>
      </w:r>
      <w:r w:rsidR="00D84C8D" w:rsidRPr="008C09DF">
        <w:rPr>
          <w:rFonts w:ascii="Arial" w:hAnsi="Arial" w:cs="Arial"/>
          <w:color w:val="000000" w:themeColor="text1"/>
          <w:sz w:val="24"/>
          <w:szCs w:val="24"/>
        </w:rPr>
        <w:t>4</w:t>
      </w:r>
      <w:r w:rsidR="00BF42D8" w:rsidRPr="008C09DF">
        <w:rPr>
          <w:rFonts w:ascii="Arial" w:hAnsi="Arial" w:cs="Arial"/>
          <w:color w:val="000000" w:themeColor="text1"/>
          <w:sz w:val="24"/>
          <w:szCs w:val="24"/>
        </w:rPr>
        <w:t>5 (</w:t>
      </w:r>
      <w:r w:rsidR="00D84C8D" w:rsidRPr="008C09DF">
        <w:rPr>
          <w:rFonts w:ascii="Arial" w:hAnsi="Arial" w:cs="Arial"/>
          <w:color w:val="000000" w:themeColor="text1"/>
          <w:sz w:val="24"/>
          <w:szCs w:val="24"/>
        </w:rPr>
        <w:t xml:space="preserve">cuarenta y </w:t>
      </w:r>
      <w:r w:rsidR="00BF42D8" w:rsidRPr="008C09DF">
        <w:rPr>
          <w:rFonts w:ascii="Arial" w:hAnsi="Arial" w:cs="Arial"/>
          <w:color w:val="000000" w:themeColor="text1"/>
          <w:sz w:val="24"/>
          <w:szCs w:val="24"/>
        </w:rPr>
        <w:t xml:space="preserve">cinco) días naturales siguientes a la </w:t>
      </w:r>
      <w:r w:rsidR="00D84C8D" w:rsidRPr="008C09DF">
        <w:rPr>
          <w:rFonts w:ascii="Arial" w:hAnsi="Arial" w:cs="Arial"/>
          <w:color w:val="000000" w:themeColor="text1"/>
          <w:sz w:val="24"/>
          <w:szCs w:val="24"/>
        </w:rPr>
        <w:t>emisión del fallo</w:t>
      </w:r>
      <w:r w:rsidR="00400CB2">
        <w:rPr>
          <w:rFonts w:ascii="Arial" w:hAnsi="Arial" w:cs="Arial"/>
          <w:b w:val="0"/>
          <w:color w:val="000000" w:themeColor="text1"/>
          <w:sz w:val="24"/>
          <w:szCs w:val="24"/>
        </w:rPr>
        <w:t xml:space="preserve"> de conformidad con el PROGRAMA DE ENTREGAS</w:t>
      </w:r>
      <w:r w:rsidR="00BF42D8" w:rsidRPr="00C95247">
        <w:rPr>
          <w:rFonts w:ascii="Arial" w:hAnsi="Arial" w:cs="Arial"/>
          <w:b w:val="0"/>
          <w:color w:val="000000" w:themeColor="text1"/>
          <w:sz w:val="24"/>
          <w:szCs w:val="24"/>
        </w:rPr>
        <w:t>.</w:t>
      </w:r>
    </w:p>
    <w:p w:rsidR="00400CB2" w:rsidRDefault="00400CB2" w:rsidP="00C95247">
      <w:pPr>
        <w:pStyle w:val="Textoindependiente"/>
        <w:ind w:left="284" w:firstLine="11"/>
        <w:jc w:val="both"/>
        <w:rPr>
          <w:rFonts w:ascii="Arial" w:hAnsi="Arial" w:cs="Arial"/>
          <w:b w:val="0"/>
          <w:color w:val="000000" w:themeColor="text1"/>
          <w:sz w:val="24"/>
          <w:szCs w:val="24"/>
        </w:rPr>
      </w:pPr>
    </w:p>
    <w:p w:rsidR="003515E5" w:rsidRDefault="003515E5" w:rsidP="003515E5">
      <w:pPr>
        <w:pStyle w:val="xmsonormal"/>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xml:space="preserve">No se aceptarán entregas parciales de los bienes solicitados en cada pedido, las entregas deberán ser por la totalidad de los bienes especificados en </w:t>
      </w:r>
      <w:r w:rsidR="00D84C8D">
        <w:rPr>
          <w:rFonts w:ascii="Arial" w:hAnsi="Arial" w:cs="Arial"/>
          <w:color w:val="000000"/>
          <w:bdr w:val="none" w:sz="0" w:space="0" w:color="auto" w:frame="1"/>
          <w:lang w:val="es-ES_tradnl"/>
        </w:rPr>
        <w:t>Programa de entregas</w:t>
      </w:r>
      <w:r>
        <w:rPr>
          <w:rFonts w:ascii="Arial" w:hAnsi="Arial" w:cs="Arial"/>
          <w:color w:val="000000"/>
          <w:bdr w:val="none" w:sz="0" w:space="0" w:color="auto" w:frame="1"/>
          <w:lang w:val="es-ES_tradnl"/>
        </w:rPr>
        <w:t xml:space="preserve">. </w:t>
      </w:r>
    </w:p>
    <w:p w:rsidR="003515E5" w:rsidRDefault="003515E5" w:rsidP="003515E5">
      <w:pPr>
        <w:pStyle w:val="x1"/>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w:t>
      </w:r>
    </w:p>
    <w:p w:rsidR="00EB06AB"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L</w:t>
      </w:r>
      <w:r w:rsidRPr="006A092C">
        <w:rPr>
          <w:rFonts w:ascii="Arial" w:hAnsi="Arial" w:cs="Arial"/>
          <w:b w:val="0"/>
          <w:bCs/>
          <w:sz w:val="24"/>
          <w:szCs w:val="24"/>
        </w:rPr>
        <w:t xml:space="preserve">o anterior bajo la condición de entrega </w:t>
      </w:r>
      <w:r w:rsidR="00400CB2">
        <w:rPr>
          <w:rFonts w:ascii="Arial" w:hAnsi="Arial" w:cs="Arial"/>
          <w:sz w:val="24"/>
          <w:szCs w:val="24"/>
        </w:rPr>
        <w:t>puesto en piso,</w:t>
      </w:r>
      <w:r w:rsidRPr="006A092C">
        <w:rPr>
          <w:rFonts w:ascii="Arial" w:hAnsi="Arial" w:cs="Arial"/>
          <w:b w:val="0"/>
          <w:bCs/>
          <w:sz w:val="24"/>
          <w:szCs w:val="24"/>
        </w:rPr>
        <w:t xml:space="preserve"> es decir </w:t>
      </w:r>
      <w:r w:rsidRPr="006A092C">
        <w:rPr>
          <w:rFonts w:ascii="Arial" w:hAnsi="Arial" w:cs="Arial"/>
          <w:bCs/>
          <w:sz w:val="24"/>
          <w:szCs w:val="24"/>
        </w:rPr>
        <w:t xml:space="preserve">incluyendo gastos de traslado, seguros, impuestos, maniobras de carga y descarga, </w:t>
      </w:r>
      <w:r w:rsidRPr="006A092C">
        <w:rPr>
          <w:rFonts w:ascii="Arial" w:hAnsi="Arial" w:cs="Arial"/>
          <w:b w:val="0"/>
          <w:bCs/>
          <w:sz w:val="24"/>
          <w:szCs w:val="24"/>
        </w:rPr>
        <w:t>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EB06AB" w:rsidRPr="002B4139" w:rsidRDefault="00EB06AB" w:rsidP="00EB06AB">
      <w:pPr>
        <w:pStyle w:val="1"/>
        <w:tabs>
          <w:tab w:val="left" w:pos="142"/>
        </w:tabs>
        <w:ind w:left="284"/>
        <w:jc w:val="both"/>
        <w:rPr>
          <w:rFonts w:ascii="Arial" w:hAnsi="Arial" w:cs="Arial"/>
          <w:b w:val="0"/>
          <w:bCs/>
          <w:sz w:val="24"/>
          <w:szCs w:val="24"/>
        </w:rPr>
      </w:pP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w:t>
      </w:r>
      <w:r w:rsidR="00D84C8D">
        <w:rPr>
          <w:rFonts w:ascii="Arial" w:hAnsi="Arial" w:cs="Arial"/>
          <w:b w:val="0"/>
          <w:bCs/>
          <w:sz w:val="24"/>
          <w:szCs w:val="24"/>
        </w:rPr>
        <w:t>“</w:t>
      </w:r>
      <w:r>
        <w:rPr>
          <w:rFonts w:ascii="Arial" w:hAnsi="Arial" w:cs="Arial"/>
          <w:b w:val="0"/>
          <w:bCs/>
          <w:sz w:val="24"/>
          <w:szCs w:val="24"/>
        </w:rPr>
        <w:t>Órgano solicitante</w:t>
      </w:r>
      <w:r w:rsidR="00D84C8D">
        <w:rPr>
          <w:rFonts w:ascii="Arial" w:hAnsi="Arial" w:cs="Arial"/>
          <w:b w:val="0"/>
          <w:bCs/>
          <w:sz w:val="24"/>
          <w:szCs w:val="24"/>
        </w:rPr>
        <w:t>”</w:t>
      </w:r>
      <w:r>
        <w:rPr>
          <w:rFonts w:ascii="Arial" w:hAnsi="Arial" w:cs="Arial"/>
          <w:b w:val="0"/>
          <w:bCs/>
          <w:sz w:val="24"/>
          <w:szCs w:val="24"/>
        </w:rPr>
        <w:t xml:space="preserve"> </w:t>
      </w:r>
      <w:r w:rsidRPr="002B4139">
        <w:rPr>
          <w:rFonts w:ascii="Arial" w:hAnsi="Arial" w:cs="Arial"/>
          <w:b w:val="0"/>
          <w:bCs/>
          <w:sz w:val="24"/>
          <w:szCs w:val="24"/>
        </w:rPr>
        <w:t xml:space="preserve">una vez que </w:t>
      </w:r>
      <w:r>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EB06AB" w:rsidRPr="002B4139"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Pr>
          <w:rFonts w:ascii="Arial" w:hAnsi="Arial" w:cs="Arial"/>
          <w:b w:val="0"/>
          <w:bCs/>
          <w:sz w:val="24"/>
          <w:szCs w:val="24"/>
        </w:rPr>
        <w:t xml:space="preserve">del órgano solicitante </w:t>
      </w:r>
      <w:r w:rsidRPr="002B4139">
        <w:rPr>
          <w:rFonts w:ascii="Arial" w:hAnsi="Arial" w:cs="Arial"/>
          <w:b w:val="0"/>
          <w:bCs/>
          <w:sz w:val="24"/>
          <w:szCs w:val="24"/>
        </w:rPr>
        <w:t xml:space="preserve">y se realizará dentro de los </w:t>
      </w:r>
      <w:r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rsidR="00FF281E" w:rsidRPr="005F18AD" w:rsidRDefault="00EB72DA" w:rsidP="00695B6D">
      <w:pPr>
        <w:pStyle w:val="1"/>
        <w:ind w:left="284" w:right="-11"/>
        <w:jc w:val="both"/>
        <w:rPr>
          <w:rFonts w:ascii="Arial" w:hAnsi="Arial" w:cs="Arial"/>
          <w:b w:val="0"/>
          <w:bCs/>
          <w:sz w:val="24"/>
        </w:rPr>
      </w:pPr>
      <w:r w:rsidRPr="00EB72D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5F18AD" w:rsidRDefault="00FF281E" w:rsidP="008D0ADE">
      <w:pPr>
        <w:pStyle w:val="1"/>
        <w:tabs>
          <w:tab w:val="left" w:pos="720"/>
        </w:tabs>
        <w:ind w:left="720" w:right="-11"/>
        <w:jc w:val="both"/>
        <w:rPr>
          <w:rFonts w:ascii="Arial" w:hAnsi="Arial" w:cs="Arial"/>
          <w:b w:val="0"/>
          <w:bCs/>
          <w:sz w:val="24"/>
          <w:szCs w:val="24"/>
        </w:rPr>
      </w:pPr>
    </w:p>
    <w:p w:rsidR="0080529E" w:rsidRPr="00CB1EA2" w:rsidRDefault="0080529E" w:rsidP="0080529E">
      <w:pPr>
        <w:pStyle w:val="Sangradetextonormal"/>
        <w:tabs>
          <w:tab w:val="left" w:pos="142"/>
        </w:tabs>
        <w:spacing w:line="240" w:lineRule="auto"/>
        <w:ind w:left="284" w:firstLine="0"/>
        <w:rPr>
          <w:rFonts w:cs="Arial"/>
          <w:sz w:val="24"/>
          <w:szCs w:val="24"/>
        </w:rPr>
      </w:pPr>
      <w:bookmarkStart w:id="1" w:name="_Toc52429316"/>
      <w:r>
        <w:rPr>
          <w:rFonts w:cs="Arial"/>
          <w:sz w:val="24"/>
          <w:szCs w:val="24"/>
        </w:rPr>
        <w:t>4</w:t>
      </w:r>
      <w:r w:rsidRPr="00CB1EA2">
        <w:rPr>
          <w:rFonts w:cs="Arial"/>
          <w:sz w:val="24"/>
          <w:szCs w:val="24"/>
        </w:rPr>
        <w:t>.4 PERIODO DE GARANTÍA DE LOS BIENES:</w:t>
      </w:r>
    </w:p>
    <w:p w:rsidR="0080529E" w:rsidRPr="00CB1EA2" w:rsidRDefault="0080529E" w:rsidP="0080529E">
      <w:pPr>
        <w:pStyle w:val="Sangradetextonormal"/>
        <w:tabs>
          <w:tab w:val="left" w:pos="142"/>
        </w:tabs>
        <w:spacing w:line="240" w:lineRule="auto"/>
        <w:ind w:left="284" w:firstLine="0"/>
        <w:rPr>
          <w:rFonts w:cs="Arial"/>
          <w:b w:val="0"/>
          <w:sz w:val="24"/>
          <w:szCs w:val="24"/>
        </w:rPr>
      </w:pPr>
    </w:p>
    <w:p w:rsidR="00400CB2" w:rsidRDefault="00400CB2" w:rsidP="00400CB2">
      <w:pPr>
        <w:pStyle w:val="3"/>
        <w:tabs>
          <w:tab w:val="left" w:pos="90"/>
        </w:tabs>
        <w:ind w:left="284" w:firstLine="0"/>
        <w:rPr>
          <w:rFonts w:ascii="Arial" w:hAnsi="Arial" w:cs="Arial"/>
          <w:b/>
          <w:sz w:val="24"/>
        </w:rPr>
      </w:pPr>
      <w:r w:rsidRPr="006E4C29">
        <w:rPr>
          <w:rFonts w:ascii="Arial" w:hAnsi="Arial" w:cs="Arial"/>
          <w:sz w:val="24"/>
          <w:highlight w:val="yellow"/>
        </w:rPr>
        <w:t xml:space="preserve">El periodo mínimo de garantía de los bienes que se solicita en la presente licitación </w:t>
      </w:r>
      <w:r w:rsidR="00EE0925">
        <w:rPr>
          <w:rFonts w:ascii="Arial" w:hAnsi="Arial" w:cs="Arial"/>
          <w:sz w:val="24"/>
          <w:highlight w:val="yellow"/>
        </w:rPr>
        <w:t>será de 1 (uno) año contado a partir de la recepción de los bienes a entera satisfacción del “Órgano Solicitante”, y</w:t>
      </w:r>
      <w:r w:rsidRPr="006E4C29">
        <w:rPr>
          <w:rFonts w:ascii="Arial" w:hAnsi="Arial" w:cs="Arial"/>
          <w:sz w:val="24"/>
          <w:highlight w:val="yellow"/>
        </w:rPr>
        <w:t xml:space="preserve"> d</w:t>
      </w:r>
      <w:r w:rsidR="00E35BC9">
        <w:rPr>
          <w:rFonts w:ascii="Arial" w:hAnsi="Arial" w:cs="Arial"/>
          <w:sz w:val="24"/>
          <w:highlight w:val="yellow"/>
        </w:rPr>
        <w:t xml:space="preserve">eberá ser otorgada </w:t>
      </w:r>
      <w:r w:rsidRPr="006E4C29">
        <w:rPr>
          <w:rFonts w:ascii="Arial" w:hAnsi="Arial" w:cs="Arial"/>
          <w:b/>
          <w:sz w:val="24"/>
          <w:highlight w:val="yellow"/>
        </w:rPr>
        <w:t>contra defectos de fabricación y vicios ocultos</w:t>
      </w:r>
      <w:r w:rsidR="00EE0925">
        <w:rPr>
          <w:rFonts w:ascii="Arial" w:hAnsi="Arial" w:cs="Arial"/>
          <w:b/>
          <w:sz w:val="24"/>
        </w:rPr>
        <w:t>.</w:t>
      </w:r>
    </w:p>
    <w:p w:rsidR="00400CB2" w:rsidRDefault="00400CB2" w:rsidP="00400CB2">
      <w:pPr>
        <w:pStyle w:val="2"/>
        <w:ind w:left="-90" w:firstLine="11"/>
        <w:rPr>
          <w:rFonts w:ascii="Arial" w:hAnsi="Arial" w:cs="Arial"/>
          <w:sz w:val="24"/>
        </w:rPr>
      </w:pPr>
    </w:p>
    <w:p w:rsidR="00C6391E" w:rsidRDefault="00C6391E" w:rsidP="0080529E">
      <w:pPr>
        <w:pStyle w:val="Sangradetextonormal"/>
        <w:tabs>
          <w:tab w:val="left" w:pos="142"/>
          <w:tab w:val="left" w:pos="810"/>
        </w:tabs>
        <w:spacing w:line="240" w:lineRule="auto"/>
        <w:ind w:left="284" w:firstLine="0"/>
        <w:rPr>
          <w:rFonts w:cs="Arial"/>
          <w:b w:val="0"/>
          <w:sz w:val="24"/>
          <w:szCs w:val="24"/>
        </w:rPr>
      </w:pPr>
    </w:p>
    <w:p w:rsidR="00C6391E" w:rsidRPr="005F18AD" w:rsidRDefault="00C6391E" w:rsidP="00C6391E">
      <w:pPr>
        <w:pStyle w:val="Sangradetextonormal"/>
        <w:tabs>
          <w:tab w:val="left" w:pos="567"/>
        </w:tabs>
        <w:spacing w:line="240" w:lineRule="auto"/>
        <w:ind w:left="567" w:right="-11" w:hanging="283"/>
        <w:rPr>
          <w:rFonts w:cs="Arial"/>
          <w:sz w:val="24"/>
        </w:rPr>
      </w:pPr>
      <w:r w:rsidRPr="005F18AD">
        <w:rPr>
          <w:rFonts w:cs="Arial"/>
          <w:sz w:val="24"/>
        </w:rPr>
        <w:t xml:space="preserve">5.- </w:t>
      </w:r>
      <w:r w:rsidR="00215425">
        <w:rPr>
          <w:rFonts w:cs="Arial"/>
          <w:sz w:val="24"/>
        </w:rPr>
        <w:t xml:space="preserve">MODIFICACIÓN A LAS BASES Y </w:t>
      </w:r>
      <w:r w:rsidRPr="005F18AD">
        <w:rPr>
          <w:rFonts w:cs="Arial"/>
          <w:sz w:val="24"/>
        </w:rPr>
        <w:t>NEGOCIACIÓN DE CONDICIONES:</w:t>
      </w:r>
    </w:p>
    <w:p w:rsidR="00695B6D" w:rsidRDefault="00695B6D" w:rsidP="00C6391E">
      <w:pPr>
        <w:pStyle w:val="Sangradetextonormal"/>
        <w:tabs>
          <w:tab w:val="left" w:pos="437"/>
        </w:tabs>
        <w:spacing w:line="240" w:lineRule="auto"/>
        <w:ind w:left="426" w:right="-11" w:firstLine="0"/>
        <w:rPr>
          <w:rFonts w:cs="Arial"/>
          <w:b w:val="0"/>
          <w:sz w:val="24"/>
        </w:rPr>
      </w:pPr>
    </w:p>
    <w:p w:rsidR="0098757C" w:rsidRDefault="0098757C" w:rsidP="00695B6D">
      <w:pPr>
        <w:pStyle w:val="Sangradetextonormal"/>
        <w:spacing w:line="240" w:lineRule="auto"/>
        <w:ind w:left="284" w:right="-11" w:firstLine="0"/>
        <w:rPr>
          <w:rFonts w:cs="Arial"/>
          <w:b w:val="0"/>
          <w:sz w:val="24"/>
          <w:szCs w:val="24"/>
        </w:rPr>
      </w:pPr>
      <w:r>
        <w:rPr>
          <w:rFonts w:cs="Arial"/>
          <w:b w:val="0"/>
          <w:sz w:val="24"/>
          <w:szCs w:val="24"/>
        </w:rPr>
        <w:lastRenderedPageBreak/>
        <w:t xml:space="preserve">La convocante podrá realizar modificaciones a la bases de invitación, </w:t>
      </w:r>
      <w:r w:rsidRPr="005E2865">
        <w:rPr>
          <w:rFonts w:cs="Arial"/>
          <w:b w:val="0"/>
          <w:sz w:val="24"/>
          <w:szCs w:val="24"/>
        </w:rPr>
        <w:t>siempre que ello no tenga por objeto limitar el número de licitantes, podrá modificar los plazos u otros aspectos establecid</w:t>
      </w:r>
      <w:r>
        <w:rPr>
          <w:rFonts w:cs="Arial"/>
          <w:b w:val="0"/>
          <w:sz w:val="24"/>
          <w:szCs w:val="24"/>
        </w:rPr>
        <w:t xml:space="preserve">os en las bases del procedimiento, </w:t>
      </w:r>
      <w:r w:rsidRPr="005E2865">
        <w:rPr>
          <w:rFonts w:cs="Arial"/>
          <w:b w:val="0"/>
          <w:sz w:val="24"/>
          <w:szCs w:val="24"/>
        </w:rPr>
        <w:t>las modificaciones en ningún caso podrán consistir en la sustitución de los bienes convocados originalmente, adición de otros de distintos rubros o en variación significativa de sus características.</w:t>
      </w:r>
    </w:p>
    <w:p w:rsidR="0098757C" w:rsidRDefault="0098757C" w:rsidP="00695B6D">
      <w:pPr>
        <w:pStyle w:val="Sangradetextonormal"/>
        <w:spacing w:line="240" w:lineRule="auto"/>
        <w:ind w:left="284" w:right="-11" w:firstLine="0"/>
        <w:rPr>
          <w:rFonts w:cs="Arial"/>
          <w:b w:val="0"/>
          <w:sz w:val="24"/>
        </w:rPr>
      </w:pPr>
    </w:p>
    <w:p w:rsidR="00215425" w:rsidRPr="00215425" w:rsidRDefault="008C09DF" w:rsidP="00695B6D">
      <w:pPr>
        <w:pStyle w:val="Sangradetextonormal"/>
        <w:spacing w:line="240" w:lineRule="auto"/>
        <w:ind w:left="284" w:right="-11" w:firstLine="0"/>
        <w:rPr>
          <w:rFonts w:cs="Arial"/>
          <w:b w:val="0"/>
          <w:sz w:val="24"/>
        </w:rPr>
      </w:pPr>
      <w:r w:rsidRPr="00215425">
        <w:rPr>
          <w:rFonts w:cs="Arial"/>
          <w:b w:val="0"/>
          <w:sz w:val="24"/>
        </w:rPr>
        <w:t xml:space="preserve">Cualquier modificación a estas bases de </w:t>
      </w:r>
      <w:r w:rsidR="00215425" w:rsidRPr="00215425">
        <w:rPr>
          <w:rFonts w:cs="Arial"/>
          <w:b w:val="0"/>
          <w:sz w:val="24"/>
        </w:rPr>
        <w:t>invi</w:t>
      </w:r>
      <w:r w:rsidR="00215425">
        <w:rPr>
          <w:rFonts w:cs="Arial"/>
          <w:b w:val="0"/>
          <w:sz w:val="24"/>
        </w:rPr>
        <w:t>tación</w:t>
      </w:r>
      <w:r w:rsidR="0098757C">
        <w:rPr>
          <w:rFonts w:cs="Arial"/>
          <w:b w:val="0"/>
          <w:sz w:val="24"/>
        </w:rPr>
        <w:t xml:space="preserve"> </w:t>
      </w:r>
      <w:r w:rsidRPr="00215425">
        <w:rPr>
          <w:rFonts w:cs="Arial"/>
          <w:b w:val="0"/>
          <w:sz w:val="24"/>
        </w:rPr>
        <w:t xml:space="preserve">derivada del </w:t>
      </w:r>
      <w:r w:rsidR="00215425" w:rsidRPr="00215425">
        <w:rPr>
          <w:rFonts w:cs="Arial"/>
          <w:b w:val="0"/>
          <w:sz w:val="24"/>
        </w:rPr>
        <w:t>Oficio Respuesta a Cuestionarios</w:t>
      </w:r>
      <w:r w:rsidRPr="00215425">
        <w:rPr>
          <w:rFonts w:cs="Arial"/>
          <w:b w:val="0"/>
          <w:sz w:val="24"/>
        </w:rPr>
        <w:t xml:space="preserve"> será considerada como parte integrante de las propias bases de invitación, y se harán del conocimi</w:t>
      </w:r>
      <w:r w:rsidR="00215425">
        <w:rPr>
          <w:rFonts w:cs="Arial"/>
          <w:b w:val="0"/>
          <w:sz w:val="24"/>
        </w:rPr>
        <w:t xml:space="preserve">ento de </w:t>
      </w:r>
      <w:r w:rsidRPr="00215425">
        <w:rPr>
          <w:rFonts w:cs="Arial"/>
          <w:b w:val="0"/>
          <w:sz w:val="24"/>
        </w:rPr>
        <w:t>los licitantes</w:t>
      </w:r>
      <w:r w:rsidR="00215425">
        <w:rPr>
          <w:rFonts w:cs="Arial"/>
          <w:b w:val="0"/>
          <w:sz w:val="24"/>
        </w:rPr>
        <w:t xml:space="preserve"> participantes.</w:t>
      </w:r>
    </w:p>
    <w:p w:rsidR="008C09DF" w:rsidRDefault="00215425" w:rsidP="00695B6D">
      <w:pPr>
        <w:pStyle w:val="Sangradetextonormal"/>
        <w:spacing w:line="240" w:lineRule="auto"/>
        <w:ind w:left="284" w:right="-11" w:firstLine="0"/>
        <w:rPr>
          <w:rFonts w:cs="Arial"/>
          <w:b w:val="0"/>
          <w:sz w:val="24"/>
        </w:rPr>
      </w:pPr>
      <w:r>
        <w:rPr>
          <w:rFonts w:cs="Arial"/>
          <w:b w:val="0"/>
          <w:sz w:val="24"/>
        </w:rPr>
        <w:t xml:space="preserve"> </w:t>
      </w:r>
    </w:p>
    <w:p w:rsidR="00C6391E" w:rsidRPr="005F18AD" w:rsidRDefault="00C6391E" w:rsidP="00695B6D">
      <w:pPr>
        <w:pStyle w:val="Sangradetextonormal"/>
        <w:spacing w:line="240" w:lineRule="auto"/>
        <w:ind w:left="284" w:right="-11" w:firstLine="0"/>
        <w:rPr>
          <w:rFonts w:cs="Arial"/>
          <w:b w:val="0"/>
          <w:sz w:val="24"/>
        </w:rPr>
      </w:pPr>
      <w:r w:rsidRPr="005F18AD">
        <w:rPr>
          <w:rFonts w:cs="Arial"/>
          <w:b w:val="0"/>
          <w:sz w:val="24"/>
        </w:rPr>
        <w:t>En cumplimiento de las disposiciones del artículo 26 fracción VI de “La Ley” ninguna de las condiciones contenidas en la presente invitación, así como las proposiciones presentadas por los licitantes podrán ser negociadas.</w:t>
      </w:r>
    </w:p>
    <w:p w:rsidR="00C6391E" w:rsidRPr="00CB1EA2" w:rsidRDefault="00C6391E" w:rsidP="0080529E">
      <w:pPr>
        <w:pStyle w:val="Sangradetextonormal"/>
        <w:tabs>
          <w:tab w:val="left" w:pos="142"/>
          <w:tab w:val="left" w:pos="810"/>
        </w:tabs>
        <w:spacing w:line="240" w:lineRule="auto"/>
        <w:ind w:left="284" w:firstLine="0"/>
        <w:rPr>
          <w:rFonts w:cs="Arial"/>
          <w:b w:val="0"/>
          <w:sz w:val="24"/>
          <w:szCs w:val="24"/>
        </w:rPr>
      </w:pPr>
    </w:p>
    <w:p w:rsidR="0080529E" w:rsidRPr="00CB1EA2" w:rsidRDefault="0080529E" w:rsidP="0080529E">
      <w:pPr>
        <w:pStyle w:val="Sangradetextonormal"/>
        <w:tabs>
          <w:tab w:val="left" w:pos="142"/>
          <w:tab w:val="left" w:pos="450"/>
        </w:tabs>
        <w:spacing w:line="240" w:lineRule="auto"/>
        <w:ind w:left="284" w:firstLine="0"/>
        <w:rPr>
          <w:rFonts w:cs="Arial"/>
          <w:b w:val="0"/>
          <w:sz w:val="24"/>
          <w:szCs w:val="24"/>
        </w:rPr>
      </w:pPr>
    </w:p>
    <w:p w:rsidR="0080529E" w:rsidRDefault="00C6391E" w:rsidP="00301141">
      <w:pPr>
        <w:pStyle w:val="Sangradetextonormal"/>
        <w:tabs>
          <w:tab w:val="left" w:pos="142"/>
          <w:tab w:val="left" w:pos="284"/>
        </w:tabs>
        <w:spacing w:line="240" w:lineRule="auto"/>
        <w:ind w:left="284" w:firstLine="0"/>
        <w:rPr>
          <w:rFonts w:cs="Arial"/>
          <w:sz w:val="24"/>
          <w:szCs w:val="24"/>
        </w:rPr>
      </w:pPr>
      <w:r>
        <w:rPr>
          <w:rFonts w:cs="Arial"/>
          <w:sz w:val="24"/>
          <w:szCs w:val="24"/>
        </w:rPr>
        <w:t>6.-</w:t>
      </w:r>
      <w:r w:rsidR="0080529E" w:rsidRPr="00CB1EA2">
        <w:rPr>
          <w:rFonts w:cs="Arial"/>
          <w:sz w:val="24"/>
          <w:szCs w:val="24"/>
        </w:rPr>
        <w:t xml:space="preserve"> CONDICIONES DE PRECIO Y PAGO</w:t>
      </w:r>
    </w:p>
    <w:p w:rsidR="004A4D31" w:rsidRDefault="004A4D31" w:rsidP="0080529E">
      <w:pPr>
        <w:pStyle w:val="Sangradetextonormal"/>
        <w:tabs>
          <w:tab w:val="left" w:pos="142"/>
          <w:tab w:val="left" w:pos="284"/>
        </w:tabs>
        <w:spacing w:line="240" w:lineRule="auto"/>
        <w:ind w:left="284" w:firstLine="0"/>
        <w:rPr>
          <w:rFonts w:cs="Arial"/>
          <w:sz w:val="24"/>
          <w:szCs w:val="24"/>
        </w:rPr>
      </w:pPr>
    </w:p>
    <w:bookmarkEnd w:id="1"/>
    <w:p w:rsidR="006E4C29" w:rsidRPr="00301141" w:rsidRDefault="006E4C29" w:rsidP="0098757C">
      <w:pPr>
        <w:pStyle w:val="Sangradetextonormal"/>
        <w:tabs>
          <w:tab w:val="left" w:pos="142"/>
        </w:tabs>
        <w:spacing w:line="240" w:lineRule="auto"/>
        <w:ind w:left="284"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rsidR="006E4C29" w:rsidRDefault="006E4C29" w:rsidP="0098757C">
      <w:pPr>
        <w:pStyle w:val="3"/>
        <w:tabs>
          <w:tab w:val="left" w:pos="142"/>
        </w:tabs>
        <w:ind w:left="284" w:firstLine="0"/>
        <w:rPr>
          <w:rFonts w:ascii="Arial" w:hAnsi="Arial" w:cs="Arial"/>
          <w:b/>
          <w:sz w:val="24"/>
          <w:szCs w:val="24"/>
        </w:rPr>
      </w:pPr>
    </w:p>
    <w:p w:rsidR="006E4C29" w:rsidRPr="00301141" w:rsidRDefault="006E4C29" w:rsidP="0098757C">
      <w:pPr>
        <w:pStyle w:val="3"/>
        <w:tabs>
          <w:tab w:val="left" w:pos="142"/>
        </w:tabs>
        <w:ind w:left="284" w:firstLine="0"/>
        <w:rPr>
          <w:rFonts w:ascii="Arial" w:hAnsi="Arial" w:cs="Arial"/>
          <w:sz w:val="24"/>
          <w:szCs w:val="24"/>
        </w:rPr>
      </w:pPr>
      <w:r w:rsidRPr="00301141">
        <w:rPr>
          <w:rFonts w:ascii="Arial" w:hAnsi="Arial" w:cs="Arial"/>
          <w:b/>
          <w:sz w:val="24"/>
          <w:szCs w:val="24"/>
        </w:rPr>
        <w:t>100%</w:t>
      </w:r>
      <w:r w:rsidRPr="00301141">
        <w:rPr>
          <w:rFonts w:ascii="Arial" w:hAnsi="Arial" w:cs="Arial"/>
          <w:sz w:val="24"/>
          <w:szCs w:val="24"/>
        </w:rPr>
        <w:t xml:space="preserve"> (cien p</w:t>
      </w:r>
      <w:r>
        <w:rPr>
          <w:rFonts w:ascii="Arial" w:hAnsi="Arial" w:cs="Arial"/>
          <w:sz w:val="24"/>
          <w:szCs w:val="24"/>
        </w:rPr>
        <w:t xml:space="preserve">or ciento) contra entrega de la totalidad de los bienes objeto del presente procedimiento, </w:t>
      </w:r>
      <w:r w:rsidRPr="00301141">
        <w:rPr>
          <w:rFonts w:ascii="Arial" w:hAnsi="Arial" w:cs="Arial"/>
          <w:sz w:val="24"/>
          <w:szCs w:val="24"/>
        </w:rPr>
        <w:t>a entera satisfacción de</w:t>
      </w:r>
      <w:r>
        <w:rPr>
          <w:rFonts w:ascii="Arial" w:hAnsi="Arial" w:cs="Arial"/>
          <w:sz w:val="24"/>
          <w:szCs w:val="24"/>
        </w:rPr>
        <w:t>l</w:t>
      </w:r>
      <w:r w:rsidRPr="00301141">
        <w:rPr>
          <w:rFonts w:ascii="Arial" w:hAnsi="Arial" w:cs="Arial"/>
          <w:sz w:val="24"/>
          <w:szCs w:val="24"/>
        </w:rPr>
        <w:t xml:space="preserve"> “</w:t>
      </w:r>
      <w:r>
        <w:rPr>
          <w:rFonts w:ascii="Arial" w:hAnsi="Arial" w:cs="Arial"/>
          <w:sz w:val="24"/>
          <w:szCs w:val="24"/>
        </w:rPr>
        <w:t>Órgano solicitante</w:t>
      </w:r>
      <w:r w:rsidRPr="00301141">
        <w:rPr>
          <w:rFonts w:ascii="Arial" w:hAnsi="Arial" w:cs="Arial"/>
          <w:sz w:val="24"/>
          <w:szCs w:val="24"/>
        </w:rPr>
        <w:t>”, el pago será cubierto en moneda nacional, en un plazo máximo de 30 (treinta) días naturales siguientes a la recepción de la factura correspondiente.</w:t>
      </w:r>
    </w:p>
    <w:p w:rsidR="006E4C29" w:rsidRPr="00301141" w:rsidRDefault="006E4C29" w:rsidP="0098757C">
      <w:pPr>
        <w:pStyle w:val="3"/>
        <w:tabs>
          <w:tab w:val="left" w:pos="142"/>
        </w:tabs>
        <w:ind w:left="284" w:firstLine="0"/>
        <w:rPr>
          <w:rFonts w:ascii="Arial" w:hAnsi="Arial" w:cs="Arial"/>
          <w:sz w:val="24"/>
          <w:szCs w:val="24"/>
        </w:rPr>
      </w:pPr>
    </w:p>
    <w:p w:rsidR="006E4C29" w:rsidRDefault="006E4C29" w:rsidP="0098757C">
      <w:pPr>
        <w:pStyle w:val="3"/>
        <w:tabs>
          <w:tab w:val="left" w:pos="142"/>
        </w:tabs>
        <w:ind w:left="284"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6E4C29" w:rsidRPr="006A092C" w:rsidRDefault="006E4C29" w:rsidP="0098757C">
      <w:pPr>
        <w:pStyle w:val="3"/>
        <w:tabs>
          <w:tab w:val="left" w:pos="142"/>
        </w:tabs>
        <w:ind w:left="284"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rsidR="006E4C29" w:rsidRPr="006A092C" w:rsidRDefault="006E4C29" w:rsidP="0098757C">
      <w:pPr>
        <w:pStyle w:val="3"/>
        <w:tabs>
          <w:tab w:val="left" w:pos="142"/>
        </w:tabs>
        <w:ind w:left="284" w:firstLine="0"/>
        <w:rPr>
          <w:rFonts w:ascii="Arial" w:hAnsi="Arial" w:cs="Arial"/>
          <w:bCs/>
          <w:sz w:val="24"/>
          <w:szCs w:val="24"/>
        </w:rPr>
      </w:pPr>
      <w:r w:rsidRPr="006A092C">
        <w:rPr>
          <w:rFonts w:ascii="Arial" w:hAnsi="Arial" w:cs="Arial" w:hint="eastAsia"/>
          <w:bCs/>
          <w:sz w:val="24"/>
          <w:szCs w:val="24"/>
        </w:rPr>
        <w:t xml:space="preserve">RFC: </w:t>
      </w:r>
      <w:r w:rsidRPr="006A092C">
        <w:rPr>
          <w:rFonts w:ascii="Arial" w:hAnsi="Arial" w:cs="Arial"/>
          <w:b/>
          <w:bCs/>
          <w:sz w:val="24"/>
          <w:szCs w:val="24"/>
        </w:rPr>
        <w:t>ISE-921210-MX8</w:t>
      </w:r>
    </w:p>
    <w:p w:rsidR="006E4C29" w:rsidRDefault="006E4C29" w:rsidP="0098757C">
      <w:pPr>
        <w:pStyle w:val="3"/>
        <w:tabs>
          <w:tab w:val="left" w:pos="142"/>
        </w:tabs>
        <w:ind w:left="284" w:firstLine="0"/>
        <w:rPr>
          <w:rFonts w:ascii="Arial" w:hAnsi="Arial" w:cs="Arial"/>
          <w:bCs/>
          <w:sz w:val="24"/>
          <w:szCs w:val="24"/>
        </w:rPr>
      </w:pPr>
      <w:r w:rsidRPr="006A092C">
        <w:rPr>
          <w:rFonts w:ascii="Arial" w:hAnsi="Arial" w:cs="Arial"/>
          <w:bCs/>
          <w:sz w:val="24"/>
          <w:szCs w:val="24"/>
        </w:rPr>
        <w:t xml:space="preserve">Dirección: Calzada </w:t>
      </w:r>
      <w:r>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Pr>
          <w:rFonts w:ascii="Arial" w:hAnsi="Arial" w:cs="Arial"/>
          <w:bCs/>
          <w:sz w:val="24"/>
          <w:szCs w:val="24"/>
        </w:rPr>
        <w:t>21090</w:t>
      </w:r>
      <w:r w:rsidRPr="006A092C">
        <w:rPr>
          <w:rFonts w:ascii="Arial" w:hAnsi="Arial" w:cs="Arial"/>
          <w:bCs/>
          <w:sz w:val="24"/>
          <w:szCs w:val="24"/>
        </w:rPr>
        <w:t>.</w:t>
      </w:r>
    </w:p>
    <w:p w:rsidR="006E4C29" w:rsidRPr="00301141" w:rsidRDefault="006E4C29" w:rsidP="0098757C">
      <w:pPr>
        <w:tabs>
          <w:tab w:val="left" w:pos="142"/>
        </w:tabs>
        <w:ind w:left="284"/>
        <w:jc w:val="both"/>
        <w:rPr>
          <w:rFonts w:ascii="Arial" w:hAnsi="Arial" w:cs="Arial"/>
          <w:sz w:val="24"/>
          <w:u w:val="single"/>
        </w:rPr>
      </w:pPr>
    </w:p>
    <w:p w:rsidR="006E4C29" w:rsidRPr="00301141" w:rsidRDefault="006E4C29" w:rsidP="0098757C">
      <w:pPr>
        <w:tabs>
          <w:tab w:val="left" w:pos="142"/>
        </w:tabs>
        <w:ind w:left="284"/>
        <w:jc w:val="both"/>
        <w:rPr>
          <w:rFonts w:ascii="Arial" w:hAnsi="Arial" w:cs="Arial"/>
          <w:b/>
          <w:sz w:val="24"/>
        </w:rPr>
      </w:pPr>
      <w:r>
        <w:rPr>
          <w:rFonts w:ascii="Arial" w:hAnsi="Arial" w:cs="Arial"/>
          <w:b/>
          <w:sz w:val="24"/>
        </w:rPr>
        <w:t xml:space="preserve">En el presente procedimiento </w:t>
      </w:r>
      <w:r w:rsidRPr="00301141">
        <w:rPr>
          <w:rFonts w:ascii="Arial" w:hAnsi="Arial" w:cs="Arial"/>
          <w:b/>
          <w:sz w:val="24"/>
        </w:rPr>
        <w:t>NO se otorgaran anticipos</w:t>
      </w:r>
    </w:p>
    <w:p w:rsidR="00301141" w:rsidRPr="00301141" w:rsidRDefault="00301141" w:rsidP="00301141">
      <w:pPr>
        <w:ind w:left="426"/>
        <w:rPr>
          <w:rFonts w:ascii="Arial" w:hAnsi="Arial" w:cs="Arial"/>
        </w:rPr>
      </w:pPr>
    </w:p>
    <w:p w:rsidR="00A04898" w:rsidRPr="005F18AD" w:rsidRDefault="00A04898" w:rsidP="00A05E69">
      <w:pPr>
        <w:pStyle w:val="2"/>
        <w:tabs>
          <w:tab w:val="left" w:pos="426"/>
          <w:tab w:val="left" w:pos="720"/>
        </w:tabs>
        <w:ind w:left="426" w:right="182"/>
        <w:rPr>
          <w:rFonts w:ascii="Arial" w:hAnsi="Arial" w:cs="Arial"/>
          <w:b/>
          <w:sz w:val="24"/>
        </w:rPr>
      </w:pPr>
    </w:p>
    <w:p w:rsidR="008260C3" w:rsidRPr="005F18AD" w:rsidRDefault="005468CF" w:rsidP="00A05E69">
      <w:pPr>
        <w:pStyle w:val="2"/>
        <w:tabs>
          <w:tab w:val="left" w:pos="450"/>
        </w:tabs>
        <w:ind w:left="426" w:right="182"/>
        <w:rPr>
          <w:rFonts w:ascii="Arial" w:hAnsi="Arial" w:cs="Arial"/>
          <w:sz w:val="24"/>
        </w:rPr>
      </w:pPr>
      <w:r>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rsidR="008260C3" w:rsidRPr="005F18AD" w:rsidRDefault="008260C3" w:rsidP="00A05E69">
      <w:pPr>
        <w:spacing w:line="240" w:lineRule="exact"/>
        <w:ind w:left="426" w:right="182"/>
        <w:jc w:val="both"/>
        <w:rPr>
          <w:rFonts w:ascii="Arial" w:hAnsi="Arial" w:cs="Arial"/>
          <w:sz w:val="24"/>
        </w:rPr>
      </w:pPr>
    </w:p>
    <w:p w:rsidR="00921488" w:rsidRPr="005F18AD" w:rsidRDefault="00921488" w:rsidP="00A05E69">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los </w:t>
      </w:r>
      <w:r w:rsidR="00A04898" w:rsidRPr="005F18AD">
        <w:rPr>
          <w:rFonts w:ascii="Arial" w:hAnsi="Arial" w:cs="Arial"/>
          <w:sz w:val="24"/>
        </w:rPr>
        <w:t>bienes</w:t>
      </w:r>
      <w:r w:rsidR="00374B94" w:rsidRPr="005F18AD">
        <w:rPr>
          <w:rFonts w:ascii="Arial" w:hAnsi="Arial" w:cs="Arial"/>
          <w:sz w:val="24"/>
        </w:rPr>
        <w:t xml:space="preserve"> </w:t>
      </w:r>
      <w:r w:rsidRPr="005F18AD">
        <w:rPr>
          <w:rFonts w:ascii="Arial" w:hAnsi="Arial" w:cs="Arial"/>
          <w:sz w:val="24"/>
        </w:rPr>
        <w:t xml:space="preserve">requeridos, el procedimiento y las condiciones contractuales; formando parte integrante de las mismas los </w:t>
      </w:r>
      <w:r w:rsidR="00967828" w:rsidRPr="005F18AD">
        <w:rPr>
          <w:rFonts w:ascii="Arial" w:hAnsi="Arial" w:cs="Arial"/>
          <w:sz w:val="24"/>
        </w:rPr>
        <w:t>anexos que adelante se detallan.</w:t>
      </w:r>
    </w:p>
    <w:p w:rsidR="00D74837" w:rsidRPr="005F18AD" w:rsidRDefault="00D74837" w:rsidP="00A05E69">
      <w:pPr>
        <w:tabs>
          <w:tab w:val="left" w:pos="720"/>
        </w:tabs>
        <w:ind w:left="284" w:right="182"/>
        <w:rPr>
          <w:rFonts w:ascii="Arial" w:hAnsi="Arial" w:cs="Arial"/>
        </w:rPr>
      </w:pPr>
    </w:p>
    <w:p w:rsidR="00A05E69" w:rsidRPr="005B0ADA" w:rsidRDefault="00A05E69" w:rsidP="00A05E69">
      <w:pPr>
        <w:pStyle w:val="4"/>
        <w:tabs>
          <w:tab w:val="left" w:pos="720"/>
        </w:tabs>
        <w:ind w:left="426" w:firstLine="0"/>
        <w:jc w:val="both"/>
        <w:rPr>
          <w:rFonts w:ascii="Arial" w:hAnsi="Arial" w:cs="Arial"/>
          <w:b w:val="0"/>
          <w:sz w:val="24"/>
        </w:rPr>
      </w:pPr>
      <w:r w:rsidRPr="00D72D44">
        <w:rPr>
          <w:rFonts w:ascii="Arial" w:hAnsi="Arial" w:cs="Arial"/>
          <w:b w:val="0"/>
          <w:sz w:val="24"/>
        </w:rPr>
        <w:t>“Anexo Técnico”</w:t>
      </w:r>
    </w:p>
    <w:p w:rsidR="00A05E69" w:rsidRPr="005B0ADA" w:rsidRDefault="00A05E69" w:rsidP="00A05E69">
      <w:pPr>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A05E69"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3”    Manifiesto de Facultades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4”    Declaración de Integridad</w:t>
      </w:r>
    </w:p>
    <w:p w:rsidR="00A05E69" w:rsidRPr="005B0ADA" w:rsidRDefault="00A05E69" w:rsidP="00A05E69">
      <w:pPr>
        <w:pStyle w:val="Ttulo5"/>
        <w:tabs>
          <w:tab w:val="left" w:pos="720"/>
          <w:tab w:val="left" w:pos="2430"/>
        </w:tabs>
        <w:ind w:left="426"/>
        <w:rPr>
          <w:rFonts w:ascii="Arial" w:hAnsi="Arial" w:cs="Arial"/>
          <w:sz w:val="24"/>
          <w:szCs w:val="24"/>
        </w:rPr>
      </w:pPr>
      <w:r w:rsidRPr="005B0ADA">
        <w:rPr>
          <w:rFonts w:ascii="Arial" w:hAnsi="Arial" w:cs="Arial"/>
          <w:sz w:val="24"/>
          <w:szCs w:val="24"/>
        </w:rPr>
        <w:t>“Anexo 5”    Manifiesto de impedimentos legales</w:t>
      </w:r>
    </w:p>
    <w:p w:rsidR="00A05E69" w:rsidRPr="005B0ADA" w:rsidRDefault="00A05E69" w:rsidP="00A05E69">
      <w:pPr>
        <w:tabs>
          <w:tab w:val="left" w:pos="720"/>
        </w:tabs>
        <w:ind w:left="426"/>
        <w:rPr>
          <w:rFonts w:ascii="Arial" w:hAnsi="Arial" w:cs="Arial"/>
        </w:rPr>
      </w:pPr>
      <w:r w:rsidRPr="005B0ADA">
        <w:rPr>
          <w:rFonts w:ascii="Arial" w:hAnsi="Arial" w:cs="Arial"/>
          <w:sz w:val="24"/>
          <w:szCs w:val="24"/>
        </w:rPr>
        <w:t>“Anexo 6”    Manifestación sobre compromisos fiscales</w:t>
      </w:r>
    </w:p>
    <w:p w:rsidR="00A05E69" w:rsidRDefault="00A05E69" w:rsidP="00A05E69">
      <w:pPr>
        <w:tabs>
          <w:tab w:val="left" w:pos="720"/>
        </w:tabs>
        <w:ind w:left="426"/>
        <w:rPr>
          <w:rFonts w:ascii="Arial" w:hAnsi="Arial" w:cs="Arial"/>
          <w:sz w:val="24"/>
          <w:szCs w:val="24"/>
        </w:rPr>
      </w:pPr>
      <w:r w:rsidRPr="005B0ADA">
        <w:rPr>
          <w:rFonts w:ascii="Arial" w:hAnsi="Arial" w:cs="Arial"/>
          <w:sz w:val="24"/>
          <w:szCs w:val="24"/>
        </w:rPr>
        <w:lastRenderedPageBreak/>
        <w:t>“Anexo 7”    Acuse de recibo de documentos presentados en propuesta técnica</w:t>
      </w:r>
    </w:p>
    <w:p w:rsidR="00A05E69" w:rsidRPr="005B0ADA" w:rsidRDefault="00A05E69" w:rsidP="00A05E69">
      <w:pPr>
        <w:tabs>
          <w:tab w:val="left" w:pos="720"/>
        </w:tabs>
        <w:ind w:left="426"/>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Catálogo de Conceptos</w:t>
      </w:r>
    </w:p>
    <w:p w:rsidR="00A05E69" w:rsidRPr="005B0ADA" w:rsidRDefault="00A05E69" w:rsidP="00A05E69">
      <w:pPr>
        <w:pStyle w:val="Ttulo5"/>
        <w:tabs>
          <w:tab w:val="left" w:pos="720"/>
        </w:tabs>
        <w:ind w:left="426"/>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Propuesta Económica</w:t>
      </w:r>
    </w:p>
    <w:p w:rsidR="00A05E69" w:rsidRPr="008A634B" w:rsidRDefault="00A05E69" w:rsidP="00A05E69">
      <w:pPr>
        <w:pStyle w:val="Ttulo5"/>
        <w:tabs>
          <w:tab w:val="left" w:pos="720"/>
        </w:tabs>
        <w:ind w:left="426"/>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en propuesta económica.    </w:t>
      </w:r>
    </w:p>
    <w:p w:rsidR="00A04898" w:rsidRPr="005F18AD" w:rsidRDefault="00A04898" w:rsidP="00A04898">
      <w:pPr>
        <w:pStyle w:val="3"/>
        <w:tabs>
          <w:tab w:val="left" w:pos="709"/>
          <w:tab w:val="left" w:pos="990"/>
        </w:tabs>
        <w:ind w:left="709" w:firstLine="0"/>
        <w:rPr>
          <w:rFonts w:ascii="Arial" w:hAnsi="Arial" w:cs="Arial"/>
          <w:sz w:val="24"/>
        </w:rPr>
      </w:pPr>
    </w:p>
    <w:p w:rsidR="004A4D31" w:rsidRPr="005B0ADA" w:rsidRDefault="004A4D31" w:rsidP="004A4D31">
      <w:pPr>
        <w:pStyle w:val="3"/>
        <w:tabs>
          <w:tab w:val="left" w:pos="426"/>
        </w:tabs>
        <w:ind w:left="426" w:firstLine="0"/>
        <w:rPr>
          <w:rFonts w:ascii="Arial" w:hAnsi="Arial" w:cs="Arial"/>
          <w:sz w:val="24"/>
        </w:rPr>
      </w:pPr>
      <w:r w:rsidRPr="00A75E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A75E99" w:rsidRPr="00A75E99">
        <w:rPr>
          <w:rFonts w:ascii="Arial" w:hAnsi="Arial" w:cs="Arial"/>
          <w:sz w:val="24"/>
        </w:rPr>
        <w:t>invitación</w:t>
      </w:r>
      <w:r w:rsidRPr="00A75E99">
        <w:rPr>
          <w:rFonts w:ascii="Arial" w:hAnsi="Arial" w:cs="Arial"/>
          <w:sz w:val="24"/>
        </w:rPr>
        <w:t xml:space="preserve"> y sus anexos</w:t>
      </w:r>
      <w:r w:rsidR="00A75E99" w:rsidRPr="00A75E99">
        <w:rPr>
          <w:rFonts w:ascii="Arial" w:hAnsi="Arial" w:cs="Arial"/>
          <w:sz w:val="24"/>
        </w:rPr>
        <w:t>, si</w:t>
      </w:r>
      <w:r w:rsidRPr="00A75E99">
        <w:rPr>
          <w:rFonts w:ascii="Arial" w:hAnsi="Arial" w:cs="Arial"/>
          <w:sz w:val="24"/>
        </w:rPr>
        <w:t xml:space="preserve"> en su propuesta omite presentar información o documentos requeridos en las bases de </w:t>
      </w:r>
      <w:r w:rsidR="00A75E99" w:rsidRPr="00A75E99">
        <w:rPr>
          <w:rFonts w:ascii="Arial" w:hAnsi="Arial" w:cs="Arial"/>
          <w:sz w:val="24"/>
        </w:rPr>
        <w:t>invitación</w:t>
      </w:r>
      <w:r w:rsidRPr="00A75E99">
        <w:rPr>
          <w:rFonts w:ascii="Arial" w:hAnsi="Arial" w:cs="Arial"/>
          <w:sz w:val="24"/>
        </w:rPr>
        <w:t xml:space="preserve"> y sus anexos, o presenta una proposición que no se ajuste a lo requerido, y ello influya en la solvencia de su propuesta, esta </w:t>
      </w:r>
      <w:r w:rsidRPr="00A75E99">
        <w:rPr>
          <w:rFonts w:ascii="Arial" w:hAnsi="Arial" w:cs="Arial"/>
          <w:bCs/>
          <w:sz w:val="24"/>
        </w:rPr>
        <w:t>será desechada</w:t>
      </w:r>
      <w:r w:rsidRPr="00A75E99">
        <w:rPr>
          <w:rFonts w:ascii="Arial" w:hAnsi="Arial" w:cs="Arial"/>
          <w:sz w:val="24"/>
        </w:rPr>
        <w:t>.</w:t>
      </w:r>
    </w:p>
    <w:p w:rsidR="004A4D31" w:rsidRPr="005F18AD" w:rsidRDefault="004A4D31" w:rsidP="004A4D31">
      <w:pPr>
        <w:pStyle w:val="3"/>
        <w:ind w:left="1368" w:right="182" w:firstLine="0"/>
        <w:rPr>
          <w:rFonts w:ascii="Arial" w:hAnsi="Arial" w:cs="Arial"/>
          <w:sz w:val="24"/>
        </w:rPr>
      </w:pPr>
    </w:p>
    <w:p w:rsidR="009448CC" w:rsidRPr="005F18AD" w:rsidRDefault="009448CC" w:rsidP="00EE08A1">
      <w:pPr>
        <w:pStyle w:val="3"/>
        <w:ind w:left="1368" w:right="182" w:firstLine="0"/>
        <w:rPr>
          <w:rFonts w:ascii="Arial" w:hAnsi="Arial" w:cs="Arial"/>
          <w:sz w:val="24"/>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8.-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9D2150">
      <w:pPr>
        <w:pStyle w:val="3"/>
        <w:ind w:left="426" w:right="-11"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9.-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55255">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104840">
      <w:pPr>
        <w:pStyle w:val="2"/>
        <w:ind w:left="426"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104840">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rsidR="008260C3" w:rsidRPr="005F18AD" w:rsidRDefault="008260C3" w:rsidP="004E6FE4">
      <w:pPr>
        <w:pStyle w:val="4"/>
        <w:tabs>
          <w:tab w:val="left" w:pos="630"/>
        </w:tabs>
        <w:ind w:left="720" w:right="182" w:firstLine="0"/>
        <w:jc w:val="both"/>
        <w:rPr>
          <w:rFonts w:ascii="Arial" w:hAnsi="Arial" w:cs="Arial"/>
          <w:b w:val="0"/>
          <w:sz w:val="24"/>
        </w:rPr>
      </w:pPr>
    </w:p>
    <w:p w:rsidR="00594308" w:rsidRDefault="00032B0E" w:rsidP="00240D73">
      <w:pPr>
        <w:pStyle w:val="3"/>
        <w:numPr>
          <w:ilvl w:val="0"/>
          <w:numId w:val="26"/>
        </w:numPr>
        <w:ind w:left="426" w:firstLine="0"/>
        <w:rPr>
          <w:rFonts w:ascii="Arial" w:hAnsi="Arial" w:cs="Arial"/>
          <w:b/>
          <w:sz w:val="24"/>
          <w:szCs w:val="24"/>
        </w:rPr>
      </w:pPr>
      <w:r w:rsidRPr="004657B4">
        <w:rPr>
          <w:rFonts w:ascii="Arial" w:hAnsi="Arial" w:cs="Arial"/>
          <w:b/>
          <w:sz w:val="24"/>
        </w:rPr>
        <w:t>PROPU</w:t>
      </w:r>
      <w:r w:rsidRPr="00032B0E">
        <w:rPr>
          <w:rFonts w:ascii="Arial" w:hAnsi="Arial" w:cs="Arial"/>
          <w:b/>
          <w:sz w:val="24"/>
        </w:rPr>
        <w:t xml:space="preserve">ESTA TÉCNICA: </w:t>
      </w:r>
      <w:r w:rsidRPr="005A5F31">
        <w:rPr>
          <w:rFonts w:ascii="Arial" w:hAnsi="Arial" w:cs="Arial"/>
          <w:sz w:val="24"/>
        </w:rPr>
        <w:t>Utilizando para ello el formato proporcionado en el</w:t>
      </w:r>
      <w:r w:rsidRPr="00032B0E">
        <w:rPr>
          <w:rFonts w:ascii="Arial" w:hAnsi="Arial" w:cs="Arial"/>
          <w:b/>
          <w:sz w:val="24"/>
        </w:rPr>
        <w:t xml:space="preserve"> Anexo 1 </w:t>
      </w:r>
      <w:r w:rsidRPr="005A5F31">
        <w:rPr>
          <w:rFonts w:ascii="Arial" w:hAnsi="Arial" w:cs="Arial"/>
          <w:sz w:val="24"/>
        </w:rPr>
        <w:t>de estas bases de invitación, la cual deberá presentarse de conformidad con las especificaciones técnicas y condiciones indicadas en los numerales</w:t>
      </w:r>
      <w:r>
        <w:rPr>
          <w:rFonts w:ascii="Arial" w:hAnsi="Arial" w:cs="Arial"/>
          <w:b/>
          <w:sz w:val="24"/>
        </w:rPr>
        <w:t xml:space="preserve"> 4.1 al 4.</w:t>
      </w:r>
      <w:r w:rsidR="005A5F31">
        <w:rPr>
          <w:rFonts w:ascii="Arial" w:hAnsi="Arial" w:cs="Arial"/>
          <w:b/>
          <w:sz w:val="24"/>
        </w:rPr>
        <w:t>4</w:t>
      </w:r>
      <w:r w:rsidR="006E4C29">
        <w:rPr>
          <w:rFonts w:ascii="Arial" w:hAnsi="Arial" w:cs="Arial"/>
          <w:b/>
          <w:sz w:val="24"/>
        </w:rPr>
        <w:t xml:space="preserve"> y</w:t>
      </w:r>
      <w:r w:rsidR="00C134DD" w:rsidRPr="00A75E99">
        <w:rPr>
          <w:rFonts w:ascii="Arial" w:hAnsi="Arial" w:cs="Arial"/>
          <w:b/>
          <w:sz w:val="24"/>
        </w:rPr>
        <w:t xml:space="preserve"> ANEXO TECNICO</w:t>
      </w:r>
      <w:r w:rsidR="006E4C29">
        <w:rPr>
          <w:rFonts w:ascii="Arial" w:hAnsi="Arial" w:cs="Arial"/>
          <w:b/>
          <w:sz w:val="24"/>
        </w:rPr>
        <w:t xml:space="preserve"> </w:t>
      </w:r>
      <w:r w:rsidR="00C134DD" w:rsidRPr="00A75E99">
        <w:rPr>
          <w:rFonts w:ascii="Arial" w:hAnsi="Arial" w:cs="Arial"/>
          <w:b/>
          <w:sz w:val="24"/>
        </w:rPr>
        <w:t xml:space="preserve"> </w:t>
      </w:r>
      <w:r w:rsidRPr="005A5F31">
        <w:rPr>
          <w:rFonts w:ascii="Arial" w:hAnsi="Arial" w:cs="Arial"/>
          <w:sz w:val="24"/>
        </w:rPr>
        <w:t>de las presentes bases</w:t>
      </w:r>
      <w:r w:rsidRPr="00A75E99">
        <w:rPr>
          <w:rFonts w:ascii="Arial" w:hAnsi="Arial" w:cs="Arial"/>
          <w:b/>
          <w:sz w:val="24"/>
        </w:rPr>
        <w:t xml:space="preserve">, </w:t>
      </w:r>
      <w:r w:rsidRPr="005E7F88">
        <w:rPr>
          <w:rFonts w:ascii="Arial" w:hAnsi="Arial" w:cs="Arial"/>
          <w:sz w:val="24"/>
        </w:rPr>
        <w:t>c</w:t>
      </w:r>
      <w:r w:rsidR="00A04898" w:rsidRPr="005E7F88">
        <w:rPr>
          <w:rFonts w:ascii="Arial" w:hAnsi="Arial" w:cs="Arial"/>
          <w:sz w:val="24"/>
          <w:szCs w:val="24"/>
        </w:rPr>
        <w:t>ont</w:t>
      </w:r>
      <w:r w:rsidR="00A04898" w:rsidRPr="00A75E99">
        <w:rPr>
          <w:rFonts w:ascii="Arial" w:hAnsi="Arial" w:cs="Arial"/>
          <w:sz w:val="24"/>
          <w:szCs w:val="24"/>
        </w:rPr>
        <w:t>endrá una explicación detallada de</w:t>
      </w:r>
      <w:r w:rsidR="00A04898" w:rsidRPr="005F18AD">
        <w:rPr>
          <w:rFonts w:ascii="Arial" w:hAnsi="Arial" w:cs="Arial"/>
          <w:sz w:val="24"/>
          <w:szCs w:val="24"/>
        </w:rPr>
        <w:t xml:space="preserve"> las </w:t>
      </w:r>
      <w:r w:rsidR="00594308" w:rsidRPr="00CB1EA2">
        <w:rPr>
          <w:rFonts w:ascii="Arial" w:hAnsi="Arial" w:cs="Arial"/>
          <w:sz w:val="24"/>
          <w:szCs w:val="24"/>
        </w:rPr>
        <w:t xml:space="preserve">características de los bienes ofertados incluyendo </w:t>
      </w:r>
      <w:r w:rsidR="00594308" w:rsidRPr="00184600">
        <w:rPr>
          <w:rFonts w:ascii="Arial" w:hAnsi="Arial" w:cs="Arial"/>
          <w:sz w:val="24"/>
          <w:szCs w:val="24"/>
        </w:rPr>
        <w:t xml:space="preserve">la </w:t>
      </w:r>
      <w:r w:rsidR="00184600" w:rsidRPr="00184600">
        <w:rPr>
          <w:rFonts w:ascii="Arial" w:hAnsi="Arial" w:cs="Arial"/>
          <w:b/>
          <w:sz w:val="24"/>
          <w:szCs w:val="24"/>
        </w:rPr>
        <w:t>descripción,</w:t>
      </w:r>
      <w:r w:rsidR="00184600">
        <w:rPr>
          <w:rFonts w:ascii="Arial" w:hAnsi="Arial" w:cs="Arial"/>
          <w:sz w:val="24"/>
          <w:szCs w:val="24"/>
        </w:rPr>
        <w:t xml:space="preserve"> </w:t>
      </w:r>
      <w:r w:rsidR="00184600" w:rsidRPr="00184600">
        <w:rPr>
          <w:rFonts w:ascii="Arial" w:hAnsi="Arial" w:cs="Arial"/>
          <w:b/>
          <w:bCs/>
          <w:sz w:val="24"/>
          <w:szCs w:val="24"/>
        </w:rPr>
        <w:t>cantidad,</w:t>
      </w:r>
      <w:r w:rsidR="00184600">
        <w:rPr>
          <w:rFonts w:ascii="Arial" w:hAnsi="Arial" w:cs="Arial"/>
          <w:b/>
          <w:bCs/>
          <w:sz w:val="24"/>
          <w:szCs w:val="24"/>
        </w:rPr>
        <w:t xml:space="preserve"> marca,</w:t>
      </w:r>
      <w:r w:rsidR="00184600" w:rsidRPr="00184600">
        <w:rPr>
          <w:rFonts w:ascii="Arial" w:hAnsi="Arial" w:cs="Arial"/>
          <w:b/>
          <w:bCs/>
          <w:sz w:val="24"/>
          <w:szCs w:val="24"/>
        </w:rPr>
        <w:t xml:space="preserve"> unidad de medida y garantía</w:t>
      </w:r>
      <w:r w:rsidR="00184600" w:rsidRPr="003E483C">
        <w:rPr>
          <w:rFonts w:asciiTheme="minorHAnsi" w:hAnsiTheme="minorHAnsi" w:cstheme="minorHAnsi"/>
          <w:b/>
          <w:bCs/>
          <w:sz w:val="24"/>
          <w:szCs w:val="24"/>
        </w:rPr>
        <w:t xml:space="preserve"> </w:t>
      </w:r>
      <w:r w:rsidR="00594308" w:rsidRPr="00CB1EA2">
        <w:rPr>
          <w:rFonts w:ascii="Arial" w:hAnsi="Arial" w:cs="Arial"/>
          <w:sz w:val="24"/>
          <w:szCs w:val="24"/>
        </w:rPr>
        <w:t xml:space="preserve">de los bienes propuestos; así  mismo deberá expresarse </w:t>
      </w:r>
      <w:r w:rsidR="00594308" w:rsidRPr="00CB1EA2">
        <w:rPr>
          <w:rFonts w:ascii="Arial" w:hAnsi="Arial" w:cs="Arial"/>
          <w:b/>
          <w:sz w:val="24"/>
          <w:szCs w:val="24"/>
        </w:rPr>
        <w:t>plazo, lugar y condiciones de entrega.</w:t>
      </w:r>
    </w:p>
    <w:p w:rsidR="005B42CA" w:rsidRDefault="005B42CA" w:rsidP="005B42CA">
      <w:pPr>
        <w:pStyle w:val="4"/>
        <w:ind w:left="426" w:firstLine="0"/>
        <w:jc w:val="both"/>
        <w:rPr>
          <w:rFonts w:ascii="Arial" w:hAnsi="Arial" w:cs="Arial"/>
          <w:b w:val="0"/>
          <w:sz w:val="24"/>
          <w:szCs w:val="24"/>
        </w:rPr>
      </w:pPr>
      <w:r w:rsidRPr="003477CE">
        <w:rPr>
          <w:rFonts w:ascii="Arial" w:hAnsi="Arial" w:cs="Arial"/>
          <w:bCs/>
          <w:iCs/>
          <w:sz w:val="24"/>
          <w:szCs w:val="24"/>
          <w:lang w:val="es-MX"/>
        </w:rPr>
        <w:t>La propu</w:t>
      </w:r>
      <w:r>
        <w:rPr>
          <w:rFonts w:ascii="Arial" w:hAnsi="Arial" w:cs="Arial"/>
          <w:bCs/>
          <w:iCs/>
          <w:sz w:val="24"/>
          <w:szCs w:val="24"/>
          <w:lang w:val="es-MX"/>
        </w:rPr>
        <w:t xml:space="preserve">esta técnica </w:t>
      </w:r>
      <w:r w:rsidRPr="003477CE">
        <w:rPr>
          <w:rFonts w:ascii="Arial" w:hAnsi="Arial" w:cs="Arial"/>
          <w:bCs/>
          <w:iCs/>
          <w:sz w:val="24"/>
          <w:szCs w:val="24"/>
          <w:lang w:val="es-MX"/>
        </w:rPr>
        <w:t xml:space="preserve">por ningún motivo </w:t>
      </w:r>
      <w:r>
        <w:rPr>
          <w:rFonts w:ascii="Arial" w:hAnsi="Arial" w:cs="Arial"/>
          <w:bCs/>
          <w:iCs/>
          <w:sz w:val="24"/>
          <w:szCs w:val="24"/>
          <w:lang w:val="es-MX"/>
        </w:rPr>
        <w:t xml:space="preserve">deberá contener </w:t>
      </w:r>
      <w:r w:rsidRPr="003477CE">
        <w:rPr>
          <w:rFonts w:ascii="Arial" w:hAnsi="Arial" w:cs="Arial"/>
          <w:bCs/>
          <w:iCs/>
          <w:sz w:val="24"/>
          <w:szCs w:val="24"/>
          <w:lang w:val="es-MX"/>
        </w:rPr>
        <w:t xml:space="preserve">información referente a </w:t>
      </w:r>
      <w:r>
        <w:rPr>
          <w:rFonts w:ascii="Arial" w:hAnsi="Arial" w:cs="Arial"/>
          <w:bCs/>
          <w:iCs/>
          <w:sz w:val="24"/>
          <w:szCs w:val="24"/>
          <w:lang w:val="es-MX"/>
        </w:rPr>
        <w:t>precios de los bienes</w:t>
      </w:r>
      <w:r w:rsidRPr="003477CE">
        <w:rPr>
          <w:rFonts w:ascii="Arial" w:hAnsi="Arial" w:cs="Arial"/>
          <w:bCs/>
          <w:iCs/>
          <w:sz w:val="24"/>
          <w:szCs w:val="24"/>
          <w:lang w:val="es-MX"/>
        </w:rPr>
        <w:t xml:space="preserve"> ofertados, de lo contrario será desechada su proposición.</w:t>
      </w:r>
      <w:r>
        <w:rPr>
          <w:rFonts w:ascii="Arial" w:hAnsi="Arial" w:cs="Arial"/>
          <w:b w:val="0"/>
          <w:sz w:val="24"/>
          <w:szCs w:val="24"/>
        </w:rPr>
        <w:t xml:space="preserve"> </w:t>
      </w:r>
    </w:p>
    <w:p w:rsidR="00594308" w:rsidRDefault="00594308" w:rsidP="00055255">
      <w:pPr>
        <w:pStyle w:val="3"/>
        <w:ind w:left="426" w:firstLine="0"/>
        <w:rPr>
          <w:rFonts w:ascii="Arial" w:hAnsi="Arial" w:cs="Arial"/>
          <w:sz w:val="24"/>
          <w:szCs w:val="24"/>
        </w:rPr>
      </w:pPr>
      <w:r w:rsidRPr="00CB1EA2">
        <w:rPr>
          <w:rFonts w:ascii="Arial" w:hAnsi="Arial" w:cs="Arial"/>
          <w:sz w:val="24"/>
          <w:szCs w:val="24"/>
        </w:rPr>
        <w:lastRenderedPageBreak/>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A04898" w:rsidRPr="005F18AD" w:rsidRDefault="00594308" w:rsidP="00055255">
      <w:pPr>
        <w:pStyle w:val="3"/>
        <w:ind w:left="426" w:firstLine="0"/>
        <w:rPr>
          <w:rFonts w:ascii="Arial" w:hAnsi="Arial" w:cs="Arial"/>
          <w:color w:val="000000"/>
          <w:sz w:val="24"/>
          <w:szCs w:val="24"/>
        </w:rPr>
      </w:pPr>
      <w:r w:rsidRPr="000C04C6">
        <w:rPr>
          <w:rFonts w:ascii="Arial" w:hAnsi="Arial" w:cs="Arial"/>
          <w:sz w:val="24"/>
        </w:rPr>
        <w:t>En caso de que no se presenten estos documentos debidamente firmados será motivo para d</w:t>
      </w:r>
      <w:r>
        <w:rPr>
          <w:rFonts w:ascii="Arial" w:hAnsi="Arial" w:cs="Arial"/>
          <w:sz w:val="24"/>
        </w:rPr>
        <w:t>esechar la propuesta,</w:t>
      </w:r>
      <w:r w:rsidR="00A04898" w:rsidRPr="005F18AD">
        <w:rPr>
          <w:rFonts w:ascii="Arial" w:hAnsi="Arial" w:cs="Arial"/>
          <w:bCs/>
          <w:sz w:val="24"/>
          <w:szCs w:val="24"/>
        </w:rPr>
        <w:t xml:space="preserve"> </w:t>
      </w:r>
      <w:r w:rsidR="00A04898" w:rsidRPr="005F18AD">
        <w:rPr>
          <w:rFonts w:ascii="Arial" w:hAnsi="Arial" w:cs="Arial"/>
          <w:sz w:val="24"/>
          <w:szCs w:val="24"/>
        </w:rPr>
        <w:t>requisito que se hace exigible en términos de las disposiciones de la fracción IX del artículo 28 de “La Ley”.</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sz w:val="24"/>
        </w:rPr>
        <w:t>Dicho documento será utilizado en la evaluación de las propuestas para verificar que los bienes ofertados por el licitante cumplan cabalmente con las especificaciones y condiciones solicitadas en las bases de la presente invitación</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Pr="005F18AD">
        <w:rPr>
          <w:rFonts w:ascii="Arial" w:hAnsi="Arial" w:cs="Arial"/>
          <w:color w:val="000000"/>
          <w:sz w:val="24"/>
        </w:rPr>
        <w:t>.</w:t>
      </w:r>
    </w:p>
    <w:p w:rsidR="00580D63" w:rsidRPr="005F18AD" w:rsidRDefault="00580D63" w:rsidP="00A04898">
      <w:pPr>
        <w:pStyle w:val="3"/>
        <w:ind w:left="720" w:right="182" w:firstLine="0"/>
        <w:rPr>
          <w:rFonts w:ascii="Arial" w:hAnsi="Arial" w:cs="Arial"/>
          <w:color w:val="000000"/>
          <w:sz w:val="24"/>
        </w:rPr>
      </w:pPr>
    </w:p>
    <w:p w:rsidR="008260C3" w:rsidRPr="005F18AD" w:rsidRDefault="008260C3" w:rsidP="004E6FE4">
      <w:pPr>
        <w:pStyle w:val="4"/>
        <w:ind w:left="720" w:right="182" w:firstLine="0"/>
        <w:jc w:val="both"/>
        <w:rPr>
          <w:rFonts w:ascii="Arial" w:hAnsi="Arial" w:cs="Arial"/>
          <w:sz w:val="24"/>
        </w:rPr>
      </w:pPr>
    </w:p>
    <w:p w:rsidR="00032B0E" w:rsidRPr="00032B0E" w:rsidRDefault="00240D73" w:rsidP="00055255">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Pr>
          <w:rFonts w:ascii="Arial" w:hAnsi="Arial" w:cs="Arial"/>
          <w:bCs/>
          <w:sz w:val="24"/>
        </w:rPr>
        <w:t xml:space="preserve">mato proporcionado en el </w:t>
      </w:r>
      <w:r w:rsidR="0057121A" w:rsidRPr="00A947D9">
        <w:rPr>
          <w:rFonts w:ascii="Arial" w:hAnsi="Arial" w:cs="Arial"/>
          <w:b/>
          <w:bCs/>
          <w:sz w:val="24"/>
        </w:rPr>
        <w:t xml:space="preserve">Anexo </w:t>
      </w:r>
      <w:r w:rsidR="00A947D9" w:rsidRPr="00A947D9">
        <w:rPr>
          <w:rFonts w:ascii="Arial" w:hAnsi="Arial" w:cs="Arial"/>
          <w:b/>
          <w:bCs/>
          <w:sz w:val="24"/>
        </w:rPr>
        <w:t>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a) Nombre y domicilio;</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a) El objeto social de la empresa;</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5F18AD" w:rsidRDefault="00032B0E" w:rsidP="00055255">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Default="00032B0E" w:rsidP="00055255">
      <w:pPr>
        <w:pStyle w:val="4"/>
        <w:ind w:left="426" w:right="-11" w:firstLine="0"/>
        <w:jc w:val="both"/>
        <w:rPr>
          <w:rFonts w:ascii="Arial" w:hAnsi="Arial" w:cs="Arial"/>
          <w:sz w:val="24"/>
        </w:rPr>
      </w:pPr>
      <w:r w:rsidRPr="00032B0E">
        <w:rPr>
          <w:rFonts w:ascii="Arial" w:hAnsi="Arial" w:cs="Arial"/>
          <w:sz w:val="24"/>
        </w:rPr>
        <w:t xml:space="preserve">Dicho documento será utilizado en la evaluación de las propuestas para verificar que el licitante cuente con la capacidad legal suficiente para comprometerse en términos del </w:t>
      </w:r>
      <w:r w:rsidRPr="00032B0E">
        <w:rPr>
          <w:rFonts w:ascii="Arial" w:hAnsi="Arial" w:cs="Arial"/>
          <w:sz w:val="24"/>
        </w:rPr>
        <w:lastRenderedPageBreak/>
        <w:t>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240D73" w:rsidP="00055255">
      <w:pPr>
        <w:pStyle w:val="3"/>
        <w:ind w:left="426" w:right="-11" w:firstLine="0"/>
        <w:rPr>
          <w:rFonts w:ascii="Arial" w:hAnsi="Arial" w:cs="Arial"/>
          <w:color w:val="000000"/>
          <w:sz w:val="24"/>
        </w:rPr>
      </w:pPr>
      <w:r>
        <w:rPr>
          <w:rFonts w:ascii="Arial" w:hAnsi="Arial" w:cs="Arial"/>
          <w:b/>
          <w:bCs/>
          <w:sz w:val="24"/>
        </w:rPr>
        <w:t>C)</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650330"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A947D9">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055255">
      <w:pPr>
        <w:pStyle w:val="4"/>
        <w:ind w:left="426" w:right="-11" w:firstLine="0"/>
        <w:jc w:val="both"/>
        <w:rPr>
          <w:rFonts w:ascii="Arial" w:hAnsi="Arial" w:cs="Arial"/>
          <w:sz w:val="24"/>
        </w:rPr>
      </w:pPr>
    </w:p>
    <w:p w:rsidR="00870237" w:rsidRPr="005F18AD" w:rsidRDefault="00240D73" w:rsidP="00055255">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57121A">
        <w:rPr>
          <w:rFonts w:ascii="Arial" w:hAnsi="Arial" w:cs="Arial"/>
          <w:b/>
          <w:sz w:val="24"/>
        </w:rPr>
        <w:t xml:space="preserve">nexo </w:t>
      </w:r>
      <w:r w:rsidR="00A947D9">
        <w:rPr>
          <w:rFonts w:ascii="Arial" w:hAnsi="Arial" w:cs="Arial"/>
          <w:b/>
          <w:sz w:val="24"/>
        </w:rPr>
        <w:t>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08718C" w:rsidRPr="0008718C" w:rsidRDefault="00240D73" w:rsidP="00055255">
      <w:pPr>
        <w:pStyle w:val="3"/>
        <w:ind w:left="426" w:firstLine="0"/>
        <w:rPr>
          <w:rFonts w:ascii="Arial" w:hAnsi="Arial" w:cs="Arial"/>
          <w:bCs/>
          <w:sz w:val="24"/>
        </w:rPr>
      </w:pPr>
      <w:r>
        <w:rPr>
          <w:rFonts w:ascii="Arial" w:hAnsi="Arial" w:cs="Arial"/>
          <w:b/>
          <w:sz w:val="24"/>
        </w:rPr>
        <w:t>E)</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relación de clientes, debiendo acreditar la ubicación de sus instalaciones con un comprobante de domicilio reciente (no anterior a dos meses pudiendo ser recibo de pago de agua, energía eléctrica o teléfono), así mismo deberá p</w:t>
      </w:r>
      <w:r w:rsidR="005B42CA">
        <w:rPr>
          <w:rFonts w:ascii="Arial" w:hAnsi="Arial" w:cs="Arial"/>
          <w:bCs/>
          <w:sz w:val="24"/>
        </w:rPr>
        <w:t>resentar constancia de situación</w:t>
      </w:r>
      <w:r w:rsidR="0008718C" w:rsidRPr="0008718C">
        <w:rPr>
          <w:rFonts w:ascii="Arial" w:hAnsi="Arial" w:cs="Arial"/>
          <w:bCs/>
          <w:sz w:val="24"/>
        </w:rPr>
        <w:t xml:space="preserve"> fiscal y/o copia simple de su acta constitutiva a efecto de acreditar que el giro u objeto social del licitante concuerde con </w:t>
      </w:r>
      <w:r w:rsidR="00E005E8">
        <w:rPr>
          <w:rFonts w:ascii="Arial" w:hAnsi="Arial" w:cs="Arial"/>
          <w:bCs/>
          <w:sz w:val="24"/>
        </w:rPr>
        <w:t xml:space="preserve">el </w:t>
      </w:r>
      <w:r w:rsidR="0008718C" w:rsidRPr="0008718C">
        <w:rPr>
          <w:rFonts w:ascii="Arial" w:hAnsi="Arial" w:cs="Arial"/>
          <w:bCs/>
          <w:sz w:val="24"/>
        </w:rPr>
        <w:t xml:space="preserve">que se pretende contratar en la presente </w:t>
      </w:r>
      <w:r w:rsidR="00A75E99">
        <w:rPr>
          <w:rFonts w:ascii="Arial" w:hAnsi="Arial" w:cs="Arial"/>
          <w:bCs/>
          <w:sz w:val="24"/>
        </w:rPr>
        <w:t>invitación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08718C" w:rsidRPr="0008718C" w:rsidRDefault="0008718C" w:rsidP="00055255">
      <w:pPr>
        <w:pStyle w:val="3"/>
        <w:ind w:left="426"/>
        <w:rPr>
          <w:rFonts w:ascii="Arial" w:hAnsi="Arial" w:cs="Arial"/>
          <w:bCs/>
          <w:sz w:val="24"/>
        </w:rPr>
      </w:pPr>
      <w:r w:rsidRPr="0008718C">
        <w:rPr>
          <w:rFonts w:ascii="Arial" w:hAnsi="Arial" w:cs="Arial"/>
          <w:bCs/>
          <w:sz w:val="24"/>
        </w:rPr>
        <w:t xml:space="preserve">    </w:t>
      </w:r>
    </w:p>
    <w:p w:rsidR="009E4293" w:rsidRPr="0008718C" w:rsidRDefault="0008718C" w:rsidP="00055255">
      <w:pPr>
        <w:pStyle w:val="3"/>
        <w:ind w:left="426" w:firstLine="0"/>
        <w:rPr>
          <w:rFonts w:ascii="Arial" w:hAnsi="Arial" w:cs="Arial"/>
          <w:b/>
          <w:sz w:val="24"/>
          <w:szCs w:val="24"/>
        </w:rPr>
      </w:pPr>
      <w:r w:rsidRPr="0008718C">
        <w:rPr>
          <w:rFonts w:ascii="Arial" w:hAnsi="Arial" w:cs="Arial"/>
          <w:b/>
          <w:bCs/>
          <w:sz w:val="24"/>
        </w:rPr>
        <w:t xml:space="preserve">Dicho documento será utilizado en la evaluación de las propuestas para verificar que el licitante cuente con la capacidad técnica y administrativa suficiente para suministrar los bienes objeto de la presente </w:t>
      </w:r>
      <w:r w:rsidR="00A75E99">
        <w:rPr>
          <w:rFonts w:ascii="Arial" w:hAnsi="Arial" w:cs="Arial"/>
          <w:b/>
          <w:bCs/>
          <w:sz w:val="24"/>
        </w:rPr>
        <w:t>invitación</w:t>
      </w:r>
      <w:r w:rsidRPr="0008718C">
        <w:rPr>
          <w:rFonts w:ascii="Arial" w:hAnsi="Arial" w:cs="Arial"/>
          <w:b/>
          <w:bCs/>
          <w:sz w:val="24"/>
        </w:rPr>
        <w:t xml:space="preserve"> cumpliendo con las especificaciones y condiciones señaladas en estas bases, la omisión de su presentación afectará la solvencia de la proposición y será motivo para desecharla.</w:t>
      </w:r>
    </w:p>
    <w:p w:rsidR="000B4E68" w:rsidRDefault="000B4E68" w:rsidP="009E4293">
      <w:pPr>
        <w:pStyle w:val="3"/>
        <w:ind w:left="720" w:right="131" w:firstLine="0"/>
        <w:rPr>
          <w:rFonts w:ascii="Arial" w:hAnsi="Arial" w:cs="Arial"/>
          <w:b/>
          <w:sz w:val="24"/>
          <w:szCs w:val="24"/>
        </w:rPr>
      </w:pPr>
    </w:p>
    <w:p w:rsidR="005B3E03" w:rsidRPr="002B4139" w:rsidRDefault="00240D73" w:rsidP="00FF5078">
      <w:pPr>
        <w:pStyle w:val="3"/>
        <w:ind w:left="426" w:right="-11" w:firstLine="0"/>
        <w:rPr>
          <w:rFonts w:ascii="Arial" w:hAnsi="Arial" w:cs="Arial"/>
          <w:sz w:val="24"/>
          <w:szCs w:val="24"/>
        </w:rPr>
      </w:pPr>
      <w:r>
        <w:rPr>
          <w:rFonts w:ascii="Arial" w:hAnsi="Arial" w:cs="Arial"/>
          <w:b/>
          <w:sz w:val="24"/>
          <w:szCs w:val="24"/>
        </w:rPr>
        <w:t>F)</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A947D9">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FF5078">
      <w:pPr>
        <w:pStyle w:val="3"/>
        <w:ind w:left="426" w:right="-1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FF5078" w:rsidRPr="00FA6F9D" w:rsidRDefault="00240D73" w:rsidP="00AE0D90">
      <w:pPr>
        <w:pStyle w:val="3"/>
        <w:ind w:left="426" w:firstLine="0"/>
        <w:rPr>
          <w:rFonts w:ascii="Arial" w:hAnsi="Arial" w:cs="Arial"/>
          <w:bCs/>
          <w:sz w:val="24"/>
          <w:szCs w:val="24"/>
        </w:rPr>
      </w:pPr>
      <w:r>
        <w:rPr>
          <w:rFonts w:ascii="Arial" w:hAnsi="Arial" w:cs="Arial"/>
          <w:b/>
          <w:sz w:val="24"/>
          <w:szCs w:val="24"/>
        </w:rPr>
        <w:t>G)</w:t>
      </w:r>
      <w:r w:rsidR="00FF5078" w:rsidRPr="00FA6F9D">
        <w:rPr>
          <w:rFonts w:ascii="Arial" w:hAnsi="Arial" w:cs="Arial"/>
          <w:b/>
          <w:sz w:val="24"/>
          <w:szCs w:val="24"/>
        </w:rPr>
        <w:t xml:space="preserve"> </w:t>
      </w:r>
      <w:r w:rsidR="00FF5078" w:rsidRPr="00FA6F9D">
        <w:rPr>
          <w:rFonts w:ascii="Arial" w:hAnsi="Arial" w:cs="Arial"/>
          <w:b/>
          <w:bCs/>
          <w:sz w:val="24"/>
        </w:rPr>
        <w:t>CATÁLOGOS emitidos por el fabricante de la marca propuesta por el licitante</w:t>
      </w:r>
      <w:r w:rsidR="003B32C6">
        <w:rPr>
          <w:rFonts w:ascii="Arial" w:hAnsi="Arial" w:cs="Arial"/>
          <w:b/>
          <w:bCs/>
          <w:sz w:val="24"/>
        </w:rPr>
        <w:t xml:space="preserve"> o FICHAS TÉCNICAS DE LOS BIENES </w:t>
      </w:r>
      <w:r w:rsidR="008956EC" w:rsidRPr="00E005E8">
        <w:rPr>
          <w:rFonts w:ascii="Arial" w:hAnsi="Arial" w:cs="Arial"/>
          <w:bCs/>
          <w:sz w:val="24"/>
        </w:rPr>
        <w:t xml:space="preserve">que integran </w:t>
      </w:r>
      <w:r w:rsidR="003B32C6">
        <w:rPr>
          <w:rFonts w:ascii="Arial" w:hAnsi="Arial" w:cs="Arial"/>
          <w:bCs/>
          <w:sz w:val="24"/>
        </w:rPr>
        <w:t>cada una de las partidas en las que participe</w:t>
      </w:r>
      <w:r w:rsidR="00FF5078" w:rsidRPr="00FA6F9D">
        <w:rPr>
          <w:rFonts w:ascii="Arial" w:hAnsi="Arial" w:cs="Arial"/>
          <w:bCs/>
          <w:sz w:val="24"/>
          <w:szCs w:val="24"/>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576063" w:rsidRPr="00576063">
        <w:rPr>
          <w:rFonts w:ascii="Arial" w:hAnsi="Arial" w:cs="Arial"/>
          <w:sz w:val="24"/>
          <w:szCs w:val="24"/>
        </w:rPr>
        <w:t xml:space="preserve">descripción, </w:t>
      </w:r>
      <w:r w:rsidR="00576063" w:rsidRPr="00576063">
        <w:rPr>
          <w:rFonts w:ascii="Arial" w:hAnsi="Arial" w:cs="Arial"/>
          <w:bCs/>
          <w:sz w:val="24"/>
          <w:szCs w:val="24"/>
        </w:rPr>
        <w:t xml:space="preserve"> marca, </w:t>
      </w:r>
      <w:r w:rsidR="00FF5078" w:rsidRPr="00FA6F9D">
        <w:rPr>
          <w:rFonts w:ascii="Arial" w:hAnsi="Arial" w:cs="Arial"/>
          <w:bCs/>
          <w:sz w:val="24"/>
          <w:szCs w:val="24"/>
        </w:rPr>
        <w:t xml:space="preserve">sus especificaciones y características, mismas que deberán concordar con todas las indicadas en el </w:t>
      </w:r>
      <w:r w:rsidR="00FF5078" w:rsidRPr="00FA6F9D">
        <w:rPr>
          <w:rFonts w:ascii="Arial" w:hAnsi="Arial" w:cs="Arial"/>
          <w:b/>
          <w:bCs/>
          <w:sz w:val="24"/>
          <w:szCs w:val="24"/>
        </w:rPr>
        <w:t xml:space="preserve">ANEXO TÉCNICO </w:t>
      </w:r>
      <w:r w:rsidR="00FF5078"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00FF5078" w:rsidRPr="00FA6F9D">
        <w:rPr>
          <w:rFonts w:ascii="Arial" w:hAnsi="Arial" w:cs="Arial"/>
          <w:b/>
          <w:sz w:val="24"/>
          <w:szCs w:val="24"/>
          <w:u w:val="single"/>
        </w:rPr>
        <w:t xml:space="preserve">debidamente relacionados </w:t>
      </w:r>
      <w:r>
        <w:rPr>
          <w:rFonts w:ascii="Arial" w:hAnsi="Arial" w:cs="Arial"/>
          <w:b/>
          <w:sz w:val="24"/>
          <w:szCs w:val="24"/>
          <w:u w:val="single"/>
        </w:rPr>
        <w:t xml:space="preserve">con lo que </w:t>
      </w:r>
      <w:r w:rsidR="00FF5078" w:rsidRPr="00FA6F9D">
        <w:rPr>
          <w:rFonts w:ascii="Arial" w:hAnsi="Arial" w:cs="Arial"/>
          <w:b/>
          <w:sz w:val="24"/>
          <w:szCs w:val="24"/>
          <w:u w:val="single"/>
        </w:rPr>
        <w:t>indique en la propuesta técnica y firmados por el licitante o su representante legal</w:t>
      </w:r>
      <w:r w:rsidR="00FF5078" w:rsidRPr="00FA6F9D">
        <w:rPr>
          <w:rFonts w:ascii="Arial" w:hAnsi="Arial" w:cs="Arial"/>
          <w:sz w:val="24"/>
          <w:szCs w:val="24"/>
        </w:rPr>
        <w:t>.</w:t>
      </w:r>
    </w:p>
    <w:p w:rsidR="00FF5078" w:rsidRPr="00FA6F9D" w:rsidRDefault="00FF5078" w:rsidP="00AE0D90">
      <w:pPr>
        <w:pStyle w:val="3"/>
        <w:ind w:left="426" w:firstLine="0"/>
        <w:rPr>
          <w:rFonts w:ascii="Arial" w:hAnsi="Arial" w:cs="Arial"/>
          <w:bCs/>
          <w:sz w:val="24"/>
          <w:szCs w:val="24"/>
        </w:rPr>
      </w:pPr>
      <w:r w:rsidRPr="00FA6F9D">
        <w:rPr>
          <w:rFonts w:ascii="Arial" w:hAnsi="Arial" w:cs="Arial"/>
          <w:bCs/>
          <w:sz w:val="24"/>
          <w:szCs w:val="24"/>
        </w:rPr>
        <w:t>En caso de existir discrepancias entre la propuesta técnica detallada</w:t>
      </w:r>
      <w:r w:rsidR="00A75E99">
        <w:rPr>
          <w:rFonts w:ascii="Arial" w:hAnsi="Arial" w:cs="Arial"/>
          <w:bCs/>
          <w:sz w:val="24"/>
          <w:szCs w:val="24"/>
        </w:rPr>
        <w:t xml:space="preserve"> y</w:t>
      </w:r>
      <w:r w:rsidRPr="00FA6F9D">
        <w:rPr>
          <w:rFonts w:ascii="Arial" w:hAnsi="Arial" w:cs="Arial"/>
          <w:bCs/>
          <w:sz w:val="24"/>
          <w:szCs w:val="24"/>
        </w:rPr>
        <w:t xml:space="preserve"> el </w:t>
      </w:r>
      <w:r w:rsidR="00E005E8" w:rsidRPr="00E005E8">
        <w:rPr>
          <w:rFonts w:ascii="Arial" w:hAnsi="Arial" w:cs="Arial"/>
          <w:bCs/>
          <w:sz w:val="24"/>
          <w:szCs w:val="24"/>
        </w:rPr>
        <w:t>catálogo</w:t>
      </w:r>
      <w:r w:rsidRPr="00E005E8">
        <w:rPr>
          <w:rFonts w:ascii="Arial" w:hAnsi="Arial" w:cs="Arial"/>
          <w:bCs/>
          <w:sz w:val="24"/>
          <w:szCs w:val="24"/>
        </w:rPr>
        <w:t xml:space="preserve"> </w:t>
      </w:r>
      <w:r w:rsidR="000B7352" w:rsidRPr="00E005E8">
        <w:rPr>
          <w:rFonts w:ascii="Arial" w:hAnsi="Arial" w:cs="Arial"/>
          <w:bCs/>
          <w:sz w:val="24"/>
          <w:szCs w:val="24"/>
        </w:rPr>
        <w:t>de bienes</w:t>
      </w:r>
      <w:r w:rsidR="000B7352">
        <w:rPr>
          <w:rFonts w:ascii="Arial" w:hAnsi="Arial" w:cs="Arial"/>
          <w:bCs/>
          <w:sz w:val="24"/>
          <w:szCs w:val="24"/>
        </w:rPr>
        <w:t xml:space="preserve"> </w:t>
      </w:r>
      <w:r w:rsidRPr="00FA6F9D">
        <w:rPr>
          <w:rFonts w:ascii="Arial" w:hAnsi="Arial" w:cs="Arial"/>
          <w:bCs/>
          <w:sz w:val="24"/>
          <w:szCs w:val="24"/>
        </w:rPr>
        <w:t>se considerará que la proposición no cumple con las especificaciones técnicas, por lo que será desechada.</w:t>
      </w:r>
    </w:p>
    <w:p w:rsidR="00FF5078" w:rsidRPr="00FA6F9D" w:rsidRDefault="00FF5078" w:rsidP="00FF5078">
      <w:pPr>
        <w:pStyle w:val="3"/>
        <w:ind w:left="284" w:firstLine="0"/>
        <w:rPr>
          <w:rFonts w:ascii="Arial" w:hAnsi="Arial" w:cs="Arial"/>
          <w:bCs/>
          <w:sz w:val="24"/>
          <w:szCs w:val="24"/>
          <w:highlight w:val="yellow"/>
        </w:rPr>
      </w:pPr>
    </w:p>
    <w:p w:rsidR="00FF5078" w:rsidRDefault="00FF5078" w:rsidP="00466FA5">
      <w:pPr>
        <w:pStyle w:val="3"/>
        <w:ind w:left="426"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Pr>
          <w:rFonts w:ascii="Arial" w:hAnsi="Arial" w:cs="Arial"/>
          <w:bCs/>
          <w:sz w:val="24"/>
          <w:szCs w:val="24"/>
          <w:lang w:val="es-MX"/>
        </w:rPr>
        <w:t xml:space="preserve">e para </w:t>
      </w:r>
      <w:r w:rsidR="001F4385">
        <w:rPr>
          <w:rFonts w:ascii="Arial" w:hAnsi="Arial" w:cs="Arial"/>
          <w:bCs/>
          <w:sz w:val="24"/>
          <w:szCs w:val="24"/>
          <w:lang w:val="es-MX"/>
        </w:rPr>
        <w:t>Partida Única</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204284" w:rsidRDefault="00204284" w:rsidP="00466FA5">
      <w:pPr>
        <w:pStyle w:val="3"/>
        <w:ind w:left="426" w:firstLine="0"/>
        <w:rPr>
          <w:rFonts w:ascii="Arial" w:hAnsi="Arial" w:cs="Arial"/>
          <w:bCs/>
          <w:sz w:val="24"/>
          <w:szCs w:val="24"/>
          <w:lang w:val="es-MX"/>
        </w:rPr>
      </w:pPr>
    </w:p>
    <w:p w:rsidR="00204284" w:rsidRDefault="00204284" w:rsidP="00204284">
      <w:pPr>
        <w:pStyle w:val="2"/>
        <w:tabs>
          <w:tab w:val="num" w:pos="1440"/>
        </w:tabs>
        <w:ind w:left="426" w:right="40"/>
        <w:rPr>
          <w:rFonts w:ascii="Arial" w:hAnsi="Arial" w:cs="Arial"/>
          <w:color w:val="000000"/>
          <w:sz w:val="24"/>
          <w:szCs w:val="24"/>
        </w:rPr>
      </w:pPr>
      <w:r w:rsidRPr="00A75E99">
        <w:rPr>
          <w:rFonts w:ascii="Arial" w:hAnsi="Arial" w:cs="Arial"/>
          <w:color w:val="000000"/>
          <w:sz w:val="24"/>
          <w:szCs w:val="24"/>
        </w:rPr>
        <w:t>Así mismo el no presentar el catalogo o ficha técnica de la part</w:t>
      </w:r>
      <w:r w:rsidR="001F4385">
        <w:rPr>
          <w:rFonts w:ascii="Arial" w:hAnsi="Arial" w:cs="Arial"/>
          <w:color w:val="000000"/>
          <w:sz w:val="24"/>
          <w:szCs w:val="24"/>
        </w:rPr>
        <w:t>ida</w:t>
      </w:r>
      <w:r w:rsidRPr="00A75E99">
        <w:rPr>
          <w:rFonts w:ascii="Arial" w:hAnsi="Arial" w:cs="Arial"/>
          <w:color w:val="000000"/>
          <w:sz w:val="24"/>
          <w:szCs w:val="24"/>
        </w:rPr>
        <w:t xml:space="preserve"> en que participa será causal para desechar su propuesta.</w:t>
      </w:r>
      <w:r w:rsidRPr="00204284">
        <w:rPr>
          <w:rFonts w:ascii="Arial" w:hAnsi="Arial" w:cs="Arial"/>
          <w:color w:val="000000"/>
          <w:sz w:val="24"/>
          <w:szCs w:val="24"/>
        </w:rPr>
        <w:t xml:space="preserve"> </w:t>
      </w:r>
    </w:p>
    <w:p w:rsidR="00EC4051" w:rsidRDefault="00EC4051" w:rsidP="00204284">
      <w:pPr>
        <w:pStyle w:val="2"/>
        <w:tabs>
          <w:tab w:val="num" w:pos="1440"/>
        </w:tabs>
        <w:ind w:left="426" w:right="40"/>
        <w:rPr>
          <w:rFonts w:ascii="Arial" w:hAnsi="Arial" w:cs="Arial"/>
          <w:color w:val="000000"/>
          <w:sz w:val="24"/>
          <w:szCs w:val="24"/>
        </w:rPr>
      </w:pPr>
    </w:p>
    <w:p w:rsidR="00EC4051" w:rsidRPr="00204284" w:rsidRDefault="00EC4051" w:rsidP="00204284">
      <w:pPr>
        <w:pStyle w:val="2"/>
        <w:tabs>
          <w:tab w:val="num" w:pos="1440"/>
        </w:tabs>
        <w:ind w:left="426" w:right="40"/>
        <w:rPr>
          <w:rFonts w:ascii="Arial" w:hAnsi="Arial" w:cs="Arial"/>
          <w:color w:val="000000"/>
          <w:sz w:val="24"/>
          <w:szCs w:val="24"/>
        </w:rPr>
      </w:pPr>
      <w:r w:rsidRPr="00EC4051">
        <w:rPr>
          <w:rFonts w:ascii="Arial" w:hAnsi="Arial" w:cs="Arial"/>
          <w:b/>
          <w:color w:val="000000"/>
          <w:sz w:val="24"/>
          <w:szCs w:val="24"/>
        </w:rPr>
        <w:t>H)</w:t>
      </w:r>
      <w:r>
        <w:rPr>
          <w:rFonts w:ascii="Arial" w:hAnsi="Arial" w:cs="Arial"/>
          <w:color w:val="000000"/>
          <w:sz w:val="24"/>
          <w:szCs w:val="24"/>
        </w:rPr>
        <w:t xml:space="preserve"> </w:t>
      </w:r>
      <w:r>
        <w:rPr>
          <w:rFonts w:ascii="Arial" w:hAnsi="Arial" w:cs="Arial"/>
          <w:b/>
          <w:sz w:val="24"/>
          <w:szCs w:val="24"/>
        </w:rPr>
        <w:t xml:space="preserve">OFICIO </w:t>
      </w:r>
      <w:r w:rsidR="001207F5">
        <w:rPr>
          <w:rFonts w:ascii="Arial" w:hAnsi="Arial" w:cs="Arial"/>
          <w:b/>
          <w:sz w:val="24"/>
          <w:szCs w:val="24"/>
        </w:rPr>
        <w:t xml:space="preserve">DE </w:t>
      </w:r>
      <w:r>
        <w:rPr>
          <w:rFonts w:ascii="Arial" w:hAnsi="Arial" w:cs="Arial"/>
          <w:b/>
          <w:sz w:val="24"/>
          <w:szCs w:val="24"/>
        </w:rPr>
        <w:t xml:space="preserve">INVITACIÓN: </w:t>
      </w:r>
      <w:r w:rsidRPr="00EC4051">
        <w:rPr>
          <w:rFonts w:ascii="Arial" w:hAnsi="Arial" w:cs="Arial"/>
          <w:sz w:val="24"/>
          <w:szCs w:val="24"/>
        </w:rPr>
        <w:t xml:space="preserve">El licitante deberá presentar dentro de la propuesta técnica copia fotostática del oficio invitación </w:t>
      </w:r>
      <w:r w:rsidR="001207F5">
        <w:rPr>
          <w:rFonts w:ascii="Arial" w:hAnsi="Arial" w:cs="Arial"/>
          <w:sz w:val="24"/>
          <w:szCs w:val="24"/>
        </w:rPr>
        <w:t xml:space="preserve">emitido por “LA CONVOCANTE” </w:t>
      </w:r>
      <w:r w:rsidRPr="00EC4051">
        <w:rPr>
          <w:rFonts w:ascii="Arial" w:hAnsi="Arial" w:cs="Arial"/>
          <w:sz w:val="24"/>
          <w:szCs w:val="24"/>
        </w:rPr>
        <w:t>para participar en este procedimiento</w:t>
      </w:r>
      <w:r w:rsidR="001207F5">
        <w:rPr>
          <w:rFonts w:ascii="Arial" w:hAnsi="Arial" w:cs="Arial"/>
          <w:sz w:val="24"/>
          <w:szCs w:val="24"/>
        </w:rPr>
        <w:t>.</w:t>
      </w:r>
    </w:p>
    <w:p w:rsidR="00204284" w:rsidRDefault="00204284" w:rsidP="00466FA5">
      <w:pPr>
        <w:pStyle w:val="3"/>
        <w:ind w:left="426" w:firstLine="0"/>
        <w:rPr>
          <w:rFonts w:ascii="Arial" w:hAnsi="Arial" w:cs="Arial"/>
          <w:bCs/>
          <w:sz w:val="24"/>
          <w:szCs w:val="24"/>
        </w:rPr>
      </w:pPr>
    </w:p>
    <w:p w:rsidR="00804749" w:rsidRPr="005F18AD" w:rsidRDefault="00EC4051" w:rsidP="00466FA5">
      <w:pPr>
        <w:pStyle w:val="3"/>
        <w:ind w:left="426" w:right="-11" w:firstLine="0"/>
        <w:rPr>
          <w:rFonts w:ascii="Arial" w:hAnsi="Arial" w:cs="Arial"/>
          <w:b/>
          <w:sz w:val="24"/>
        </w:rPr>
      </w:pPr>
      <w:r>
        <w:rPr>
          <w:rFonts w:ascii="Arial" w:hAnsi="Arial" w:cs="Arial"/>
          <w:b/>
          <w:bCs/>
          <w:sz w:val="24"/>
          <w:szCs w:val="24"/>
        </w:rPr>
        <w:t>I</w:t>
      </w:r>
      <w:r w:rsidR="00240D73">
        <w:rPr>
          <w:rFonts w:ascii="Arial" w:hAnsi="Arial" w:cs="Arial"/>
          <w:b/>
          <w:bCs/>
          <w:sz w:val="24"/>
          <w:szCs w:val="24"/>
        </w:rPr>
        <w:t>)</w:t>
      </w:r>
      <w:r w:rsidR="00FF5078" w:rsidRPr="002B4139">
        <w:rPr>
          <w:rFonts w:ascii="Arial" w:hAnsi="Arial" w:cs="Arial"/>
          <w:b/>
          <w:bCs/>
          <w:sz w:val="24"/>
          <w:szCs w:val="24"/>
        </w:rPr>
        <w:t xml:space="preserve"> </w:t>
      </w:r>
      <w:r w:rsidR="00FF5078" w:rsidRPr="002B4139">
        <w:rPr>
          <w:rFonts w:ascii="Arial" w:hAnsi="Arial" w:cs="Arial"/>
          <w:b/>
          <w:bCs/>
          <w:color w:val="000000"/>
          <w:sz w:val="24"/>
          <w:szCs w:val="24"/>
        </w:rPr>
        <w:t xml:space="preserve">ACUSE DE RECIBO DE DOCUMENTOS:  </w:t>
      </w:r>
      <w:r w:rsidR="00FF5078" w:rsidRPr="002B4139">
        <w:rPr>
          <w:rFonts w:ascii="Arial" w:hAnsi="Arial" w:cs="Arial"/>
          <w:color w:val="000000"/>
          <w:sz w:val="24"/>
          <w:szCs w:val="24"/>
        </w:rPr>
        <w:t xml:space="preserve">Se recomienda que el licitante integre a su propuesta el formato </w:t>
      </w:r>
      <w:r w:rsidR="00FF5078" w:rsidRPr="002B4139">
        <w:rPr>
          <w:rFonts w:ascii="Arial" w:hAnsi="Arial" w:cs="Arial"/>
          <w:b/>
          <w:bCs/>
          <w:color w:val="000000"/>
          <w:sz w:val="24"/>
          <w:szCs w:val="24"/>
        </w:rPr>
        <w:t xml:space="preserve">Anexo </w:t>
      </w:r>
      <w:r w:rsidR="00047313">
        <w:rPr>
          <w:rFonts w:ascii="Arial" w:hAnsi="Arial" w:cs="Arial"/>
          <w:b/>
          <w:bCs/>
          <w:color w:val="000000"/>
          <w:sz w:val="24"/>
          <w:szCs w:val="24"/>
        </w:rPr>
        <w:t>7</w:t>
      </w:r>
      <w:r w:rsidR="00FF5078" w:rsidRPr="002B4139">
        <w:rPr>
          <w:rFonts w:ascii="Arial" w:hAnsi="Arial" w:cs="Arial"/>
          <w:color w:val="000000"/>
          <w:sz w:val="24"/>
          <w:szCs w:val="24"/>
        </w:rPr>
        <w:t xml:space="preserve"> relación de</w:t>
      </w:r>
      <w:r w:rsidR="00B636BF">
        <w:rPr>
          <w:rFonts w:ascii="Arial" w:hAnsi="Arial" w:cs="Arial"/>
          <w:color w:val="000000"/>
          <w:sz w:val="24"/>
          <w:szCs w:val="24"/>
        </w:rPr>
        <w:t xml:space="preserve"> documentos que contiene su propu</w:t>
      </w:r>
      <w:r w:rsidR="00FF5078" w:rsidRPr="002B4139">
        <w:rPr>
          <w:rFonts w:ascii="Arial" w:hAnsi="Arial" w:cs="Arial"/>
          <w:color w:val="000000"/>
          <w:sz w:val="24"/>
          <w:szCs w:val="24"/>
        </w:rPr>
        <w: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466FA5">
      <w:pPr>
        <w:pStyle w:val="2"/>
        <w:tabs>
          <w:tab w:val="left" w:pos="426"/>
        </w:tabs>
        <w:ind w:left="426" w:right="182"/>
        <w:rPr>
          <w:rFonts w:ascii="Arial" w:hAnsi="Arial" w:cs="Arial"/>
          <w:b/>
          <w:sz w:val="24"/>
        </w:rPr>
      </w:pPr>
      <w:r w:rsidRPr="007B7D50">
        <w:rPr>
          <w:rFonts w:ascii="Arial" w:hAnsi="Arial" w:cs="Arial"/>
          <w:b/>
          <w:sz w:val="24"/>
        </w:rPr>
        <w:t xml:space="preserve">9.2- </w:t>
      </w:r>
      <w:r w:rsidRPr="007B7D50">
        <w:rPr>
          <w:rFonts w:ascii="Arial" w:hAnsi="Arial" w:cs="Arial"/>
          <w:b/>
          <w:bCs/>
          <w:sz w:val="24"/>
          <w:szCs w:val="24"/>
        </w:rPr>
        <w:t xml:space="preserve">SOBRE </w:t>
      </w:r>
      <w:r w:rsidR="007B7D50" w:rsidRPr="007B7D50">
        <w:rPr>
          <w:rFonts w:ascii="Arial" w:hAnsi="Arial" w:cs="Arial"/>
          <w:b/>
          <w:bCs/>
          <w:sz w:val="24"/>
          <w:szCs w:val="24"/>
        </w:rPr>
        <w:t>CONTENIENDO LA PROPUESTA ECONÓMICA</w:t>
      </w:r>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DD7771" w:rsidRDefault="00240D73" w:rsidP="00466FA5">
      <w:pPr>
        <w:pStyle w:val="3"/>
        <w:tabs>
          <w:tab w:val="left" w:pos="990"/>
        </w:tabs>
        <w:ind w:left="426" w:right="18" w:firstLine="0"/>
        <w:rPr>
          <w:rFonts w:ascii="Arial" w:hAnsi="Arial" w:cs="Arial"/>
          <w:sz w:val="24"/>
        </w:rPr>
      </w:pPr>
      <w:r>
        <w:rPr>
          <w:rFonts w:ascii="Arial" w:hAnsi="Arial" w:cs="Arial"/>
          <w:b/>
          <w:sz w:val="24"/>
          <w:szCs w:val="24"/>
        </w:rPr>
        <w:t>A)</w:t>
      </w:r>
      <w:r w:rsidR="00DD7771" w:rsidRPr="002B4139">
        <w:rPr>
          <w:rFonts w:ascii="Arial" w:hAnsi="Arial" w:cs="Arial"/>
          <w:b/>
          <w:sz w:val="24"/>
          <w:szCs w:val="24"/>
        </w:rPr>
        <w:t xml:space="preserve"> CATÁLOGO DE CONCEPTOS: </w:t>
      </w:r>
      <w:r w:rsidR="00DD7771" w:rsidRPr="002B4139">
        <w:rPr>
          <w:rFonts w:ascii="Arial" w:hAnsi="Arial" w:cs="Arial"/>
          <w:sz w:val="24"/>
          <w:szCs w:val="24"/>
        </w:rPr>
        <w:t xml:space="preserve">En el que el licitante cotizará los bienes que propone, </w:t>
      </w:r>
      <w:r w:rsidR="00DD7771">
        <w:rPr>
          <w:rFonts w:ascii="Arial" w:hAnsi="Arial" w:cs="Arial"/>
          <w:sz w:val="24"/>
          <w:szCs w:val="24"/>
        </w:rPr>
        <w:t>e</w:t>
      </w:r>
      <w:r w:rsidR="00DD7771" w:rsidRPr="003E29BA">
        <w:rPr>
          <w:rFonts w:ascii="Arial" w:hAnsi="Arial" w:cs="Arial"/>
          <w:sz w:val="24"/>
        </w:rPr>
        <w:t xml:space="preserve">l precio </w:t>
      </w:r>
      <w:r w:rsidR="00DD7771" w:rsidRPr="00E96B62">
        <w:rPr>
          <w:rFonts w:ascii="Arial" w:hAnsi="Arial" w:cs="Arial"/>
          <w:sz w:val="24"/>
        </w:rPr>
        <w:t xml:space="preserve">deberá ser indicado en </w:t>
      </w:r>
      <w:r w:rsidR="00DD7771" w:rsidRPr="00E96B62">
        <w:rPr>
          <w:rFonts w:ascii="Arial" w:hAnsi="Arial" w:cs="Arial"/>
          <w:b/>
          <w:sz w:val="24"/>
        </w:rPr>
        <w:t>moneda nacional</w:t>
      </w:r>
      <w:r w:rsidR="00DD7771" w:rsidRPr="00E96B62">
        <w:rPr>
          <w:rFonts w:ascii="Arial" w:hAnsi="Arial" w:cs="Arial"/>
          <w:sz w:val="24"/>
        </w:rPr>
        <w:t xml:space="preserve"> (pesos mexicanos) desglosado de la siguiente manera: precio unitario</w:t>
      </w:r>
      <w:r w:rsidR="001D71EC">
        <w:rPr>
          <w:rFonts w:ascii="Arial" w:hAnsi="Arial" w:cs="Arial"/>
          <w:sz w:val="24"/>
        </w:rPr>
        <w:t xml:space="preserve"> por la partida</w:t>
      </w:r>
      <w:r w:rsidR="00B90B2C">
        <w:rPr>
          <w:rFonts w:ascii="Arial" w:hAnsi="Arial" w:cs="Arial"/>
          <w:sz w:val="24"/>
        </w:rPr>
        <w:t xml:space="preserve"> </w:t>
      </w:r>
      <w:r w:rsidR="00B90B2C" w:rsidRPr="00C67583">
        <w:rPr>
          <w:rFonts w:ascii="Arial" w:hAnsi="Arial" w:cs="Arial"/>
          <w:sz w:val="24"/>
        </w:rPr>
        <w:t xml:space="preserve">en </w:t>
      </w:r>
      <w:r w:rsidR="00C67583" w:rsidRPr="00C67583">
        <w:rPr>
          <w:rFonts w:ascii="Arial" w:hAnsi="Arial" w:cs="Arial"/>
          <w:sz w:val="24"/>
        </w:rPr>
        <w:t>número</w:t>
      </w:r>
      <w:r w:rsidR="00401894">
        <w:rPr>
          <w:rFonts w:ascii="Arial" w:hAnsi="Arial" w:cs="Arial"/>
          <w:sz w:val="24"/>
        </w:rPr>
        <w:t xml:space="preserve"> y en letra,</w:t>
      </w:r>
      <w:r w:rsidR="00DD7771" w:rsidRPr="00C67583">
        <w:rPr>
          <w:rFonts w:ascii="Arial" w:hAnsi="Arial" w:cs="Arial"/>
          <w:sz w:val="24"/>
        </w:rPr>
        <w:t xml:space="preserve"> importe</w:t>
      </w:r>
      <w:r w:rsidR="00DD7771" w:rsidRPr="00E96B62">
        <w:rPr>
          <w:rFonts w:ascii="Arial" w:hAnsi="Arial" w:cs="Arial"/>
          <w:sz w:val="24"/>
        </w:rPr>
        <w:t xml:space="preserve"> de la partida</w:t>
      </w:r>
      <w:r w:rsidR="003B32C6">
        <w:rPr>
          <w:rFonts w:ascii="Arial" w:hAnsi="Arial" w:cs="Arial"/>
          <w:sz w:val="24"/>
        </w:rPr>
        <w:t xml:space="preserve">, importe total </w:t>
      </w:r>
      <w:r w:rsidR="00DD7771" w:rsidRPr="00E96B62">
        <w:rPr>
          <w:rFonts w:ascii="Arial" w:hAnsi="Arial" w:cs="Arial"/>
          <w:sz w:val="24"/>
        </w:rPr>
        <w:t xml:space="preserve">y </w:t>
      </w:r>
      <w:r w:rsidR="00DD7771" w:rsidRPr="00E96B62">
        <w:rPr>
          <w:rFonts w:ascii="Arial" w:hAnsi="Arial" w:cs="Arial"/>
          <w:b/>
          <w:bCs/>
          <w:sz w:val="24"/>
        </w:rPr>
        <w:t>señalar únicamente</w:t>
      </w:r>
      <w:r w:rsidR="00DD7771" w:rsidRPr="00E96B62">
        <w:rPr>
          <w:rFonts w:ascii="Arial" w:hAnsi="Arial" w:cs="Arial"/>
          <w:sz w:val="24"/>
        </w:rPr>
        <w:t xml:space="preserve"> el porcentaje de Impuesto al Valor Agregado a trasladar, así mismo se indicarán las condiciones de precio y pago que se ofertan en concordancia con lo solicitado en el numeral </w:t>
      </w:r>
      <w:r w:rsidR="00A75E99">
        <w:rPr>
          <w:rFonts w:ascii="Arial" w:hAnsi="Arial" w:cs="Arial"/>
          <w:sz w:val="24"/>
        </w:rPr>
        <w:t>6</w:t>
      </w:r>
      <w:r w:rsidR="00DD7771" w:rsidRPr="00E96B62">
        <w:rPr>
          <w:rFonts w:ascii="Arial" w:hAnsi="Arial" w:cs="Arial"/>
          <w:sz w:val="24"/>
        </w:rPr>
        <w:t xml:space="preserve"> de las presentes bases. </w:t>
      </w:r>
    </w:p>
    <w:p w:rsidR="009F4C7F" w:rsidRPr="00E96B62" w:rsidRDefault="009F4C7F" w:rsidP="00466FA5">
      <w:pPr>
        <w:pStyle w:val="3"/>
        <w:tabs>
          <w:tab w:val="left" w:pos="990"/>
        </w:tabs>
        <w:ind w:left="426" w:right="18" w:firstLine="0"/>
        <w:rPr>
          <w:rFonts w:ascii="Arial" w:hAnsi="Arial" w:cs="Arial"/>
          <w:sz w:val="24"/>
        </w:rPr>
      </w:pPr>
    </w:p>
    <w:p w:rsidR="00DD7771" w:rsidRPr="003E29BA" w:rsidRDefault="00DD7771" w:rsidP="009B4F31">
      <w:pPr>
        <w:pStyle w:val="3"/>
        <w:tabs>
          <w:tab w:val="left" w:pos="900"/>
        </w:tabs>
        <w:ind w:left="426" w:right="18" w:firstLine="0"/>
        <w:rPr>
          <w:rFonts w:ascii="Arial" w:hAnsi="Arial" w:cs="Arial"/>
          <w:sz w:val="24"/>
        </w:rPr>
      </w:pPr>
      <w:r w:rsidRPr="00E96B62">
        <w:rPr>
          <w:rFonts w:ascii="Arial" w:hAnsi="Arial" w:cs="Arial"/>
          <w:sz w:val="24"/>
        </w:rPr>
        <w:lastRenderedPageBreak/>
        <w:t xml:space="preserve">Para la determinación de los precios unitarios, el </w:t>
      </w:r>
      <w:r w:rsidR="00401894">
        <w:rPr>
          <w:rFonts w:ascii="Arial" w:hAnsi="Arial" w:cs="Arial"/>
          <w:sz w:val="24"/>
        </w:rPr>
        <w:t>l</w:t>
      </w:r>
      <w:r w:rsidRPr="00E96B62">
        <w:rPr>
          <w:rFonts w:ascii="Arial" w:hAnsi="Arial" w:cs="Arial"/>
          <w:sz w:val="24"/>
        </w:rPr>
        <w:t>icitante deberá tomar en consideración necesariamente los costos directos e indirectos</w:t>
      </w:r>
      <w:r w:rsidRPr="003E29BA">
        <w:rPr>
          <w:rFonts w:ascii="Arial" w:hAnsi="Arial" w:cs="Arial"/>
          <w:sz w:val="24"/>
        </w:rPr>
        <w:t xml:space="preserve">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 xml:space="preserve">establecidos en estas bases de </w:t>
      </w:r>
      <w:r w:rsidR="008207E5">
        <w:rPr>
          <w:rFonts w:ascii="Arial" w:hAnsi="Arial" w:cs="Arial"/>
          <w:sz w:val="24"/>
        </w:rPr>
        <w:t>invitación</w:t>
      </w:r>
      <w:r w:rsidRPr="003E29BA">
        <w:rPr>
          <w:rFonts w:ascii="Arial" w:hAnsi="Arial" w:cs="Arial"/>
          <w:sz w:val="24"/>
        </w:rPr>
        <w:t>.</w:t>
      </w:r>
    </w:p>
    <w:p w:rsidR="00DD7771" w:rsidRPr="002B4139" w:rsidRDefault="00DD7771" w:rsidP="009B4F31">
      <w:pPr>
        <w:ind w:left="426"/>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w:t>
      </w:r>
      <w:r w:rsidR="008207E5">
        <w:rPr>
          <w:rFonts w:ascii="Arial" w:hAnsi="Arial" w:cs="Arial"/>
          <w:b/>
          <w:sz w:val="24"/>
          <w:szCs w:val="24"/>
        </w:rPr>
        <w:t>invitación</w:t>
      </w:r>
      <w:r w:rsidRPr="002B4139">
        <w:rPr>
          <w:rFonts w:ascii="Arial" w:hAnsi="Arial" w:cs="Arial"/>
          <w:sz w:val="24"/>
          <w:szCs w:val="24"/>
        </w:rPr>
        <w:t>,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 xml:space="preserve">(Anexo </w:t>
      </w:r>
      <w:r w:rsidR="00047313">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D7771" w:rsidRPr="002B4139" w:rsidRDefault="00DD7771" w:rsidP="009B4F31">
      <w:pPr>
        <w:pStyle w:val="4"/>
        <w:tabs>
          <w:tab w:val="left" w:pos="540"/>
          <w:tab w:val="left" w:pos="990"/>
        </w:tabs>
        <w:ind w:left="426"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 xml:space="preserve">de </w:t>
      </w:r>
      <w:r w:rsidR="008207E5">
        <w:rPr>
          <w:rFonts w:ascii="Arial" w:hAnsi="Arial" w:cs="Arial"/>
          <w:sz w:val="24"/>
          <w:szCs w:val="24"/>
        </w:rPr>
        <w:t>invitación</w:t>
      </w:r>
      <w:r w:rsidRPr="00EF64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4"/>
        <w:tabs>
          <w:tab w:val="left" w:pos="540"/>
          <w:tab w:val="left" w:pos="990"/>
        </w:tabs>
        <w:ind w:left="284" w:firstLine="0"/>
        <w:jc w:val="both"/>
        <w:rPr>
          <w:rFonts w:ascii="Arial" w:hAnsi="Arial" w:cs="Arial"/>
          <w:b w:val="0"/>
          <w:sz w:val="24"/>
          <w:szCs w:val="24"/>
        </w:rPr>
      </w:pPr>
    </w:p>
    <w:p w:rsidR="00DD7771" w:rsidRPr="000C6C92" w:rsidRDefault="00240D73" w:rsidP="009B4F31">
      <w:pPr>
        <w:pStyle w:val="4"/>
        <w:tabs>
          <w:tab w:val="left" w:pos="540"/>
          <w:tab w:val="left" w:pos="993"/>
        </w:tabs>
        <w:ind w:left="426" w:right="-11" w:firstLine="0"/>
        <w:jc w:val="both"/>
        <w:rPr>
          <w:rFonts w:ascii="Arial" w:hAnsi="Arial" w:cs="Arial"/>
          <w:sz w:val="24"/>
          <w:szCs w:val="24"/>
        </w:rPr>
      </w:pPr>
      <w:r>
        <w:rPr>
          <w:rFonts w:ascii="Arial" w:hAnsi="Arial" w:cs="Arial"/>
          <w:sz w:val="24"/>
          <w:szCs w:val="24"/>
        </w:rPr>
        <w:t>B)</w:t>
      </w:r>
      <w:r w:rsidR="00DD7771" w:rsidRPr="000C6C92">
        <w:rPr>
          <w:rFonts w:ascii="Arial" w:hAnsi="Arial" w:cs="Arial"/>
          <w:sz w:val="24"/>
          <w:szCs w:val="24"/>
        </w:rPr>
        <w:t xml:space="preserve"> PROPUESTA ECONÓMICA: </w:t>
      </w:r>
      <w:r w:rsidR="00DD7771" w:rsidRPr="000C6C92">
        <w:rPr>
          <w:rFonts w:ascii="Arial" w:hAnsi="Arial" w:cs="Arial"/>
          <w:b w:val="0"/>
          <w:sz w:val="24"/>
          <w:szCs w:val="24"/>
        </w:rPr>
        <w:t>Proporcionando toda la información contenida en</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el formato </w:t>
      </w:r>
      <w:r w:rsidR="00DD7771" w:rsidRPr="000C6C92">
        <w:rPr>
          <w:rFonts w:ascii="Arial" w:hAnsi="Arial" w:cs="Arial"/>
          <w:sz w:val="24"/>
          <w:szCs w:val="24"/>
        </w:rPr>
        <w:t xml:space="preserve">Anexo </w:t>
      </w:r>
      <w:r w:rsidR="00047313">
        <w:rPr>
          <w:rFonts w:ascii="Arial" w:hAnsi="Arial" w:cs="Arial"/>
          <w:sz w:val="24"/>
          <w:szCs w:val="24"/>
        </w:rPr>
        <w:t>9</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de estas bases </w:t>
      </w:r>
      <w:r w:rsidR="00DD7771" w:rsidRPr="00A175CD">
        <w:rPr>
          <w:rFonts w:ascii="Arial" w:hAnsi="Arial" w:cs="Arial"/>
          <w:b w:val="0"/>
          <w:sz w:val="24"/>
          <w:szCs w:val="24"/>
        </w:rPr>
        <w:t xml:space="preserve">de </w:t>
      </w:r>
      <w:r w:rsidR="00A175CD">
        <w:rPr>
          <w:rFonts w:ascii="Arial" w:hAnsi="Arial" w:cs="Arial"/>
          <w:b w:val="0"/>
          <w:sz w:val="24"/>
          <w:szCs w:val="24"/>
        </w:rPr>
        <w:t>invitación</w:t>
      </w:r>
      <w:r w:rsidR="00DD7771" w:rsidRPr="000C6C92">
        <w:rPr>
          <w:rFonts w:ascii="Arial" w:hAnsi="Arial" w:cs="Arial"/>
          <w:b w:val="0"/>
          <w:sz w:val="24"/>
          <w:szCs w:val="24"/>
        </w:rPr>
        <w:t>.</w:t>
      </w:r>
    </w:p>
    <w:p w:rsidR="00DD7771" w:rsidRPr="002B4139" w:rsidRDefault="00DD7771" w:rsidP="009B4F31">
      <w:pPr>
        <w:pStyle w:val="4"/>
        <w:tabs>
          <w:tab w:val="left" w:pos="540"/>
        </w:tabs>
        <w:ind w:left="426" w:right="-11"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right="-11"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3"/>
        <w:ind w:left="284" w:firstLine="0"/>
        <w:rPr>
          <w:rFonts w:ascii="Arial" w:hAnsi="Arial" w:cs="Arial"/>
          <w:color w:val="000000"/>
          <w:sz w:val="24"/>
          <w:szCs w:val="24"/>
        </w:rPr>
      </w:pPr>
    </w:p>
    <w:p w:rsidR="00EA7277" w:rsidRPr="005F18AD" w:rsidRDefault="00240D73" w:rsidP="009B4F31">
      <w:pPr>
        <w:pStyle w:val="3"/>
        <w:ind w:left="426" w:right="-11" w:firstLine="0"/>
        <w:rPr>
          <w:rFonts w:ascii="Arial" w:hAnsi="Arial" w:cs="Arial"/>
          <w:color w:val="000000"/>
          <w:sz w:val="24"/>
        </w:rPr>
      </w:pPr>
      <w:r>
        <w:rPr>
          <w:rFonts w:ascii="Arial" w:hAnsi="Arial" w:cs="Arial"/>
          <w:b/>
          <w:bCs/>
          <w:color w:val="000000"/>
          <w:sz w:val="24"/>
          <w:szCs w:val="24"/>
        </w:rPr>
        <w:t>C)</w:t>
      </w:r>
      <w:r w:rsidR="00DD7771">
        <w:rPr>
          <w:rFonts w:ascii="Arial" w:hAnsi="Arial" w:cs="Arial"/>
          <w:b/>
          <w:bCs/>
          <w:color w:val="000000"/>
          <w:sz w:val="24"/>
          <w:szCs w:val="24"/>
        </w:rPr>
        <w:t xml:space="preserve"> </w:t>
      </w:r>
      <w:r w:rsidR="00DD7771" w:rsidRPr="002B4139">
        <w:rPr>
          <w:rFonts w:ascii="Arial" w:hAnsi="Arial" w:cs="Arial"/>
          <w:b/>
          <w:bCs/>
          <w:color w:val="000000"/>
          <w:sz w:val="24"/>
          <w:szCs w:val="24"/>
        </w:rPr>
        <w:t xml:space="preserve">ACUSE DE RECIBO DE DOCUMENTOS: </w:t>
      </w:r>
      <w:r w:rsidR="00DD7771" w:rsidRPr="002B4139">
        <w:rPr>
          <w:rFonts w:ascii="Arial" w:hAnsi="Arial" w:cs="Arial"/>
          <w:color w:val="000000"/>
          <w:sz w:val="24"/>
          <w:szCs w:val="24"/>
        </w:rPr>
        <w:t xml:space="preserve">Se recomienda que el licitante integre a su propuesta el formato </w:t>
      </w:r>
      <w:r w:rsidR="00DD7771" w:rsidRPr="002B4139">
        <w:rPr>
          <w:rFonts w:ascii="Arial" w:hAnsi="Arial" w:cs="Arial"/>
          <w:b/>
          <w:color w:val="000000"/>
          <w:sz w:val="24"/>
          <w:szCs w:val="24"/>
        </w:rPr>
        <w:t>(</w:t>
      </w:r>
      <w:r w:rsidR="00DD7771">
        <w:rPr>
          <w:rFonts w:ascii="Arial" w:hAnsi="Arial" w:cs="Arial"/>
          <w:b/>
          <w:bCs/>
          <w:color w:val="000000"/>
          <w:sz w:val="24"/>
          <w:szCs w:val="24"/>
        </w:rPr>
        <w:t>Anexo 10</w:t>
      </w:r>
      <w:r w:rsidR="00DD7771" w:rsidRPr="002B4139">
        <w:rPr>
          <w:rFonts w:ascii="Arial" w:hAnsi="Arial" w:cs="Arial"/>
          <w:b/>
          <w:bCs/>
          <w:color w:val="000000"/>
          <w:sz w:val="24"/>
          <w:szCs w:val="24"/>
        </w:rPr>
        <w:t>)</w:t>
      </w:r>
      <w:r w:rsidR="00DD7771"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9B29AA" w:rsidRDefault="001C5762" w:rsidP="00433173">
      <w:pPr>
        <w:pStyle w:val="2"/>
        <w:ind w:left="426" w:right="182"/>
        <w:rPr>
          <w:rFonts w:ascii="Arial" w:hAnsi="Arial" w:cs="Arial"/>
          <w:sz w:val="24"/>
        </w:rPr>
      </w:pPr>
      <w:r w:rsidRPr="009B29AA">
        <w:rPr>
          <w:rFonts w:ascii="Arial" w:hAnsi="Arial" w:cs="Arial"/>
          <w:b/>
          <w:sz w:val="24"/>
        </w:rPr>
        <w:t>10.</w:t>
      </w:r>
      <w:r w:rsidR="005903C9" w:rsidRPr="009B29AA">
        <w:rPr>
          <w:rFonts w:ascii="Arial" w:hAnsi="Arial" w:cs="Arial"/>
          <w:b/>
          <w:sz w:val="24"/>
        </w:rPr>
        <w:t xml:space="preserve">   </w:t>
      </w:r>
      <w:r w:rsidR="008260C3" w:rsidRPr="009B29AA">
        <w:rPr>
          <w:rFonts w:ascii="Arial" w:hAnsi="Arial" w:cs="Arial"/>
          <w:b/>
          <w:sz w:val="24"/>
        </w:rPr>
        <w:t>FORMATO Y FIRMA DE LAS PROPOSICIONES:</w:t>
      </w:r>
    </w:p>
    <w:p w:rsidR="008260C3" w:rsidRPr="009B29AA" w:rsidRDefault="008260C3" w:rsidP="00EE08A1">
      <w:pPr>
        <w:spacing w:line="240" w:lineRule="exact"/>
        <w:ind w:left="720" w:right="182"/>
        <w:jc w:val="both"/>
        <w:rPr>
          <w:rFonts w:ascii="Arial" w:hAnsi="Arial" w:cs="Arial"/>
          <w:sz w:val="24"/>
        </w:rPr>
      </w:pPr>
    </w:p>
    <w:p w:rsidR="001C5762" w:rsidRPr="009B29AA" w:rsidRDefault="001C5762" w:rsidP="00433173">
      <w:pPr>
        <w:pStyle w:val="3"/>
        <w:ind w:left="426"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rsidR="001C5762" w:rsidRPr="009B29AA" w:rsidRDefault="001C5762" w:rsidP="00433173">
      <w:pPr>
        <w:pStyle w:val="3"/>
        <w:ind w:left="426" w:right="-11" w:firstLine="0"/>
        <w:rPr>
          <w:rFonts w:ascii="Arial" w:hAnsi="Arial" w:cs="Arial"/>
          <w:sz w:val="24"/>
        </w:rPr>
      </w:pPr>
    </w:p>
    <w:p w:rsidR="001C5762" w:rsidRPr="009B29AA" w:rsidRDefault="001C5762" w:rsidP="00433173">
      <w:pPr>
        <w:pStyle w:val="4"/>
        <w:ind w:left="426"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00B63051" w:rsidRPr="009B29AA">
        <w:rPr>
          <w:rFonts w:ascii="Arial" w:hAnsi="Arial" w:cs="Arial"/>
          <w:b w:val="0"/>
          <w:bCs/>
          <w:sz w:val="24"/>
          <w:szCs w:val="24"/>
          <w:lang w:val="es-MX"/>
        </w:rPr>
        <w:t xml:space="preserve">Comité de Adquisiciones, Arrendamientos y Servicios de Oficialía Mayor de Gobierno </w:t>
      </w:r>
      <w:r w:rsidRPr="009B29AA">
        <w:rPr>
          <w:rFonts w:ascii="Arial" w:hAnsi="Arial" w:cs="Arial"/>
          <w:b w:val="0"/>
          <w:bCs/>
          <w:sz w:val="24"/>
          <w:szCs w:val="24"/>
          <w:lang w:val="es-MX"/>
        </w:rPr>
        <w:t>del Estado de Baja California al domicilio ubicado en Tercer piso del Edificio del Poder Ejecutivo de Gobierno del Estado, Calz. Independencia #994, Centro Cívico de la Ciudad de Mexicali, Baja California, C.P. 21000</w:t>
      </w:r>
      <w:r w:rsidRPr="009B29AA">
        <w:rPr>
          <w:rFonts w:ascii="Arial" w:hAnsi="Arial" w:cs="Arial"/>
          <w:b w:val="0"/>
          <w:sz w:val="24"/>
        </w:rPr>
        <w:t xml:space="preserve">; indicarán identificación de la </w:t>
      </w:r>
      <w:r w:rsidR="00A175CD" w:rsidRPr="009B29AA">
        <w:rPr>
          <w:rFonts w:ascii="Arial" w:hAnsi="Arial" w:cs="Arial"/>
          <w:b w:val="0"/>
          <w:sz w:val="24"/>
        </w:rPr>
        <w:t>invitación</w:t>
      </w:r>
      <w:r w:rsidRPr="009B29AA">
        <w:rPr>
          <w:rFonts w:ascii="Arial" w:hAnsi="Arial" w:cs="Arial"/>
          <w:b w:val="0"/>
          <w:sz w:val="24"/>
        </w:rPr>
        <w:t xml:space="preserve"> </w:t>
      </w:r>
      <w:r w:rsidR="003F498C">
        <w:rPr>
          <w:rFonts w:ascii="Arial" w:hAnsi="Arial" w:cs="Arial"/>
          <w:sz w:val="24"/>
        </w:rPr>
        <w:t>“SUMINISTRO DE MATERIAL DE PLOMERÍA PARA EL INSTITUTO DE SERVICIOS EDUCATIVOS Y PEDAGÓGICOS DE BAJA CALIFORNIA”</w:t>
      </w:r>
      <w:r w:rsidRPr="009B29AA">
        <w:rPr>
          <w:rFonts w:ascii="Arial" w:hAnsi="Arial" w:cs="Arial"/>
          <w:b w:val="0"/>
          <w:sz w:val="24"/>
        </w:rPr>
        <w:t xml:space="preserve"> 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w:t>
      </w:r>
      <w:r w:rsidR="00264C4E" w:rsidRPr="009B29AA">
        <w:rPr>
          <w:rFonts w:ascii="Arial" w:hAnsi="Arial" w:cs="Arial"/>
          <w:bCs/>
          <w:iCs/>
          <w:sz w:val="24"/>
          <w:szCs w:val="24"/>
          <w:lang w:val="es-MX"/>
        </w:rPr>
        <w:t>INV</w:t>
      </w:r>
      <w:r w:rsidRPr="009B29AA">
        <w:rPr>
          <w:rFonts w:ascii="Arial" w:hAnsi="Arial" w:cs="Arial"/>
          <w:bCs/>
          <w:iCs/>
          <w:sz w:val="24"/>
          <w:szCs w:val="24"/>
          <w:lang w:val="es-MX"/>
        </w:rPr>
        <w:t>-</w:t>
      </w:r>
      <w:r w:rsidR="00264C4E" w:rsidRPr="009B29AA">
        <w:rPr>
          <w:rFonts w:ascii="Arial" w:hAnsi="Arial" w:cs="Arial"/>
          <w:bCs/>
          <w:iCs/>
          <w:sz w:val="24"/>
          <w:szCs w:val="24"/>
          <w:lang w:val="es-MX"/>
        </w:rPr>
        <w:t>ADQ-</w:t>
      </w:r>
      <w:r w:rsidR="003F498C">
        <w:rPr>
          <w:rFonts w:ascii="Arial" w:hAnsi="Arial" w:cs="Arial"/>
          <w:bCs/>
          <w:iCs/>
          <w:sz w:val="24"/>
          <w:szCs w:val="24"/>
          <w:lang w:val="es-MX"/>
        </w:rPr>
        <w:t>ISEP-048</w:t>
      </w:r>
      <w:r w:rsidRPr="009B29AA">
        <w:rPr>
          <w:rFonts w:ascii="Arial" w:hAnsi="Arial" w:cs="Arial"/>
          <w:bCs/>
          <w:iCs/>
          <w:sz w:val="24"/>
          <w:szCs w:val="24"/>
          <w:lang w:val="es-MX"/>
        </w:rPr>
        <w:t>-</w:t>
      </w:r>
      <w:r w:rsidR="00246C29">
        <w:rPr>
          <w:rFonts w:ascii="Arial" w:hAnsi="Arial" w:cs="Arial"/>
          <w:bCs/>
          <w:iCs/>
          <w:sz w:val="24"/>
          <w:szCs w:val="24"/>
          <w:lang w:val="es-MX"/>
        </w:rPr>
        <w:t>2021</w:t>
      </w:r>
      <w:r w:rsidRPr="009B29AA">
        <w:rPr>
          <w:rFonts w:ascii="Arial" w:hAnsi="Arial" w:cs="Arial"/>
          <w:bCs/>
          <w:iCs/>
          <w:sz w:val="24"/>
          <w:szCs w:val="24"/>
          <w:lang w:val="es-MX"/>
        </w:rPr>
        <w:t>.</w:t>
      </w:r>
    </w:p>
    <w:p w:rsidR="00B61765" w:rsidRPr="00F302B3" w:rsidRDefault="00B61765" w:rsidP="001C5762">
      <w:pPr>
        <w:ind w:left="993" w:right="182"/>
        <w:jc w:val="both"/>
        <w:rPr>
          <w:rFonts w:ascii="Arial" w:hAnsi="Arial" w:cs="Arial"/>
          <w:sz w:val="24"/>
          <w:szCs w:val="24"/>
          <w:lang w:val="es-MX"/>
        </w:rPr>
      </w:pPr>
    </w:p>
    <w:p w:rsidR="007B7D50" w:rsidRPr="00F302B3" w:rsidRDefault="007B7D50" w:rsidP="007B7D50">
      <w:pPr>
        <w:pStyle w:val="4"/>
        <w:numPr>
          <w:ilvl w:val="0"/>
          <w:numId w:val="21"/>
        </w:numPr>
        <w:tabs>
          <w:tab w:val="clear" w:pos="720"/>
        </w:tabs>
        <w:ind w:left="1134" w:right="-11" w:hanging="425"/>
        <w:jc w:val="both"/>
        <w:rPr>
          <w:rFonts w:ascii="Arial" w:hAnsi="Arial" w:cs="Arial"/>
          <w:b w:val="0"/>
          <w:bCs/>
          <w:iCs/>
          <w:sz w:val="24"/>
          <w:szCs w:val="24"/>
          <w:lang w:val="es-MX"/>
        </w:rPr>
      </w:pPr>
      <w:r w:rsidRPr="00F302B3">
        <w:rPr>
          <w:rFonts w:ascii="Arial" w:hAnsi="Arial" w:cs="Arial"/>
          <w:b w:val="0"/>
          <w:bCs/>
          <w:iCs/>
          <w:sz w:val="24"/>
          <w:szCs w:val="24"/>
          <w:lang w:val="es-MX"/>
        </w:rPr>
        <w:t xml:space="preserve">Los sobres indicarán además: el nombre y domicilio del licitante a efecto de que sea posible devolverle la proposición sin abrir en caso de que sea declarada extemporánea, </w:t>
      </w:r>
      <w:r w:rsidRPr="00F302B3">
        <w:rPr>
          <w:rFonts w:ascii="Arial" w:hAnsi="Arial" w:cs="Arial"/>
          <w:b w:val="0"/>
          <w:bCs/>
          <w:iCs/>
          <w:sz w:val="24"/>
          <w:szCs w:val="24"/>
          <w:lang w:val="es-MX"/>
        </w:rPr>
        <w:lastRenderedPageBreak/>
        <w:t>así como para notificarle cualquier determinación derivada de este procedimiento de contratación. </w:t>
      </w:r>
    </w:p>
    <w:p w:rsidR="007B7D50" w:rsidRPr="00F302B3" w:rsidRDefault="007B7D50" w:rsidP="007B7D50">
      <w:pPr>
        <w:pStyle w:val="4"/>
        <w:numPr>
          <w:ilvl w:val="0"/>
          <w:numId w:val="21"/>
        </w:numPr>
        <w:tabs>
          <w:tab w:val="clear" w:pos="720"/>
        </w:tabs>
        <w:ind w:left="1134" w:right="-11" w:hanging="436"/>
        <w:jc w:val="both"/>
        <w:rPr>
          <w:rFonts w:ascii="Arial" w:hAnsi="Arial" w:cs="Arial"/>
          <w:b w:val="0"/>
          <w:bCs/>
          <w:iCs/>
          <w:sz w:val="24"/>
          <w:szCs w:val="24"/>
          <w:lang w:val="es-MX"/>
        </w:rPr>
      </w:pPr>
      <w:r w:rsidRPr="00F302B3">
        <w:rPr>
          <w:rFonts w:ascii="Arial" w:hAnsi="Arial" w:cs="Arial"/>
          <w:b w:val="0"/>
          <w:bCs/>
          <w:iCs/>
          <w:sz w:val="24"/>
          <w:szCs w:val="24"/>
          <w:lang w:val="es-MX"/>
        </w:rPr>
        <w:t> El sobre que contenga la propuesta técnica no deberá contener por ningún motivo información referente a precios de los bienes ofertados. De lo contrario será desechada su proposición.</w:t>
      </w:r>
    </w:p>
    <w:p w:rsidR="007B7D50" w:rsidRPr="00F302B3" w:rsidRDefault="007B7D50" w:rsidP="007B7D50">
      <w:pPr>
        <w:pStyle w:val="4"/>
        <w:ind w:left="426" w:right="-11" w:firstLine="0"/>
        <w:jc w:val="both"/>
        <w:rPr>
          <w:rFonts w:ascii="Arial" w:hAnsi="Arial" w:cs="Arial"/>
          <w:b w:val="0"/>
          <w:bCs/>
          <w:iCs/>
          <w:sz w:val="24"/>
          <w:szCs w:val="24"/>
          <w:lang w:val="es-MX"/>
        </w:rPr>
      </w:pPr>
    </w:p>
    <w:p w:rsidR="007B7D50" w:rsidRPr="005F18AD" w:rsidRDefault="007B7D50" w:rsidP="001C5762">
      <w:pPr>
        <w:ind w:left="993" w:right="182"/>
        <w:jc w:val="both"/>
        <w:rPr>
          <w:rFonts w:ascii="Arial" w:hAnsi="Arial" w:cs="Arial"/>
          <w:b/>
          <w:sz w:val="24"/>
          <w:szCs w:val="24"/>
          <w:lang w:val="es-MX"/>
        </w:rPr>
      </w:pPr>
    </w:p>
    <w:p w:rsidR="00B61765" w:rsidRPr="005F18AD" w:rsidRDefault="00B61765" w:rsidP="00B61765">
      <w:pPr>
        <w:ind w:right="182"/>
        <w:jc w:val="both"/>
        <w:rPr>
          <w:rFonts w:ascii="Arial" w:hAnsi="Arial" w:cs="Arial"/>
          <w:b/>
          <w:sz w:val="24"/>
          <w:szCs w:val="24"/>
          <w:lang w:val="es-MX"/>
        </w:rPr>
      </w:pPr>
    </w:p>
    <w:p w:rsidR="008260C3" w:rsidRPr="005F18AD" w:rsidRDefault="008260C3" w:rsidP="00134B1B">
      <w:pPr>
        <w:pStyle w:val="2"/>
        <w:keepNext/>
        <w:numPr>
          <w:ilvl w:val="0"/>
          <w:numId w:val="5"/>
        </w:numPr>
        <w:tabs>
          <w:tab w:val="clear" w:pos="1104"/>
          <w:tab w:val="num" w:pos="709"/>
        </w:tabs>
        <w:ind w:left="426" w:right="182" w:firstLine="0"/>
        <w:rPr>
          <w:rFonts w:ascii="Arial" w:hAnsi="Arial" w:cs="Arial"/>
          <w:b/>
          <w:bCs/>
          <w:sz w:val="24"/>
        </w:rPr>
      </w:pPr>
      <w:r w:rsidRPr="005F18AD">
        <w:rPr>
          <w:rFonts w:ascii="Arial" w:hAnsi="Arial" w:cs="Arial"/>
          <w:b/>
          <w:bCs/>
          <w:sz w:val="24"/>
        </w:rPr>
        <w:t>ACTOS DEL PROCEDIMIENTO</w:t>
      </w:r>
    </w:p>
    <w:p w:rsidR="00070B23" w:rsidRPr="005F18AD" w:rsidRDefault="00070B23" w:rsidP="00347A81">
      <w:pPr>
        <w:pStyle w:val="2"/>
        <w:keepNext/>
        <w:ind w:left="1104" w:right="182" w:hanging="395"/>
        <w:rPr>
          <w:rFonts w:ascii="Arial" w:hAnsi="Arial" w:cs="Arial"/>
          <w:b/>
          <w:bCs/>
          <w:sz w:val="24"/>
        </w:rPr>
      </w:pPr>
    </w:p>
    <w:p w:rsidR="00070B23" w:rsidRPr="005F18AD" w:rsidRDefault="00070B23" w:rsidP="00347A81">
      <w:pPr>
        <w:pStyle w:val="2"/>
        <w:keepNext/>
        <w:ind w:left="709" w:right="182" w:hanging="283"/>
        <w:rPr>
          <w:rFonts w:ascii="Arial" w:hAnsi="Arial" w:cs="Arial"/>
          <w:b/>
          <w:bCs/>
          <w:sz w:val="24"/>
        </w:rPr>
      </w:pPr>
      <w:r w:rsidRPr="005F18AD">
        <w:rPr>
          <w:rFonts w:ascii="Arial" w:hAnsi="Arial" w:cs="Arial"/>
          <w:b/>
          <w:bCs/>
          <w:sz w:val="24"/>
        </w:rPr>
        <w:t>1</w:t>
      </w:r>
      <w:r w:rsidR="003966B1">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rsidR="00070B23" w:rsidRPr="005F18AD" w:rsidRDefault="00070B23" w:rsidP="00347A81">
      <w:pPr>
        <w:pStyle w:val="2"/>
        <w:keepNext/>
        <w:ind w:right="182" w:hanging="395"/>
        <w:rPr>
          <w:rFonts w:ascii="Arial" w:hAnsi="Arial" w:cs="Arial"/>
          <w:b/>
          <w:bCs/>
          <w:sz w:val="24"/>
        </w:rPr>
      </w:pPr>
    </w:p>
    <w:p w:rsidR="00A62613" w:rsidRPr="00A62613" w:rsidRDefault="00A62613" w:rsidP="00347A81">
      <w:pPr>
        <w:pStyle w:val="3"/>
        <w:tabs>
          <w:tab w:val="left" w:pos="450"/>
        </w:tabs>
        <w:ind w:left="426" w:right="-11" w:hanging="395"/>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w:t>
      </w:r>
      <w:r w:rsidR="00D60FD0">
        <w:rPr>
          <w:rFonts w:ascii="Arial" w:hAnsi="Arial" w:cs="Arial"/>
          <w:sz w:val="24"/>
        </w:rPr>
        <w:t>anexando el oficio firmado en formato PDF o JPG, así como el archivo editable (Word)</w:t>
      </w:r>
      <w:r w:rsidR="00401894">
        <w:rPr>
          <w:rFonts w:ascii="Arial" w:hAnsi="Arial" w:cs="Arial"/>
          <w:sz w:val="24"/>
        </w:rPr>
        <w:t xml:space="preserve"> del mismo</w:t>
      </w:r>
      <w:r w:rsidR="00D60FD0">
        <w:rPr>
          <w:rFonts w:ascii="Arial" w:hAnsi="Arial" w:cs="Arial"/>
          <w:sz w:val="24"/>
        </w:rPr>
        <w:t xml:space="preserve"> </w:t>
      </w:r>
      <w:r w:rsidR="00877EB8">
        <w:rPr>
          <w:rFonts w:ascii="Arial" w:hAnsi="Arial" w:cs="Arial"/>
          <w:sz w:val="24"/>
        </w:rPr>
        <w:t xml:space="preserve">al </w:t>
      </w:r>
      <w:r w:rsidR="00877EB8" w:rsidRPr="0057121A">
        <w:rPr>
          <w:rFonts w:ascii="Arial" w:hAnsi="Arial" w:cs="Arial"/>
          <w:sz w:val="24"/>
        </w:rPr>
        <w:t xml:space="preserve">correo electrónico </w:t>
      </w:r>
      <w:hyperlink r:id="rId9" w:history="1">
        <w:r w:rsidR="00215425" w:rsidRPr="004D240F">
          <w:rPr>
            <w:rStyle w:val="Hipervnculo"/>
            <w:rFonts w:ascii="Arial" w:hAnsi="Arial" w:cs="Arial"/>
            <w:sz w:val="24"/>
          </w:rPr>
          <w:t>ecuadrosp@baja.gob.mx</w:t>
        </w:r>
      </w:hyperlink>
      <w:r w:rsidR="009B29AA">
        <w:rPr>
          <w:rFonts w:ascii="Arial" w:hAnsi="Arial" w:cs="Arial"/>
          <w:sz w:val="24"/>
        </w:rPr>
        <w:t xml:space="preserve">, </w:t>
      </w:r>
      <w:r w:rsidR="009B29AA" w:rsidRPr="00D60FD0">
        <w:rPr>
          <w:rFonts w:ascii="Arial" w:hAnsi="Arial" w:cs="Arial"/>
          <w:sz w:val="24"/>
          <w:u w:val="single"/>
        </w:rPr>
        <w:t xml:space="preserve">señalando en el asunto </w:t>
      </w:r>
      <w:r w:rsidR="009B29AA" w:rsidRPr="00D60FD0">
        <w:rPr>
          <w:rFonts w:ascii="Arial" w:hAnsi="Arial" w:cs="Arial"/>
          <w:b/>
          <w:sz w:val="24"/>
          <w:u w:val="single"/>
        </w:rPr>
        <w:t>la clave alfanumérica que tiene asignada</w:t>
      </w:r>
      <w:r w:rsidR="009B29AA" w:rsidRPr="00D60FD0">
        <w:rPr>
          <w:rFonts w:ascii="Arial" w:hAnsi="Arial" w:cs="Arial"/>
          <w:b/>
          <w:bCs/>
          <w:i/>
          <w:iCs/>
          <w:sz w:val="18"/>
          <w:szCs w:val="18"/>
          <w:u w:val="single"/>
          <w:lang w:val="es-MX"/>
        </w:rPr>
        <w:t xml:space="preserve"> </w:t>
      </w:r>
      <w:r w:rsidR="003B32C6">
        <w:rPr>
          <w:rFonts w:ascii="Arial" w:hAnsi="Arial" w:cs="Arial"/>
          <w:b/>
          <w:bCs/>
          <w:iCs/>
          <w:sz w:val="24"/>
          <w:szCs w:val="24"/>
          <w:u w:val="single"/>
          <w:lang w:val="es-MX"/>
        </w:rPr>
        <w:t>OM-INV-ADQ-ISEP-048</w:t>
      </w:r>
      <w:r w:rsidR="009B29AA" w:rsidRPr="00D60FD0">
        <w:rPr>
          <w:rFonts w:ascii="Arial" w:hAnsi="Arial" w:cs="Arial"/>
          <w:b/>
          <w:bCs/>
          <w:iCs/>
          <w:sz w:val="24"/>
          <w:szCs w:val="24"/>
          <w:u w:val="single"/>
          <w:lang w:val="es-MX"/>
        </w:rPr>
        <w:t>-</w:t>
      </w:r>
      <w:r w:rsidR="00246C29">
        <w:rPr>
          <w:rFonts w:ascii="Arial" w:hAnsi="Arial" w:cs="Arial"/>
          <w:b/>
          <w:bCs/>
          <w:iCs/>
          <w:sz w:val="24"/>
          <w:szCs w:val="24"/>
          <w:u w:val="single"/>
          <w:lang w:val="es-MX"/>
        </w:rPr>
        <w:t>2021</w:t>
      </w:r>
      <w:r w:rsidRPr="0057121A">
        <w:rPr>
          <w:rFonts w:ascii="Arial" w:hAnsi="Arial" w:cs="Arial"/>
          <w:sz w:val="24"/>
        </w:rPr>
        <w:t xml:space="preserve">. Los cuestionarios deberán ser recibidos a más tardar el </w:t>
      </w:r>
      <w:r w:rsidRPr="00B34CF1">
        <w:rPr>
          <w:rFonts w:ascii="Arial" w:hAnsi="Arial" w:cs="Arial"/>
          <w:sz w:val="24"/>
        </w:rPr>
        <w:t xml:space="preserve">día </w:t>
      </w:r>
      <w:r w:rsidR="004C2D55">
        <w:rPr>
          <w:rFonts w:ascii="Arial" w:hAnsi="Arial" w:cs="Arial"/>
          <w:b/>
          <w:sz w:val="24"/>
        </w:rPr>
        <w:t>24</w:t>
      </w:r>
      <w:r w:rsidR="00D60FD0">
        <w:rPr>
          <w:rFonts w:ascii="Arial" w:hAnsi="Arial" w:cs="Arial"/>
          <w:b/>
          <w:sz w:val="24"/>
        </w:rPr>
        <w:t xml:space="preserve"> de </w:t>
      </w:r>
      <w:r w:rsidR="003B32C6">
        <w:rPr>
          <w:rFonts w:ascii="Arial" w:hAnsi="Arial" w:cs="Arial"/>
          <w:b/>
          <w:sz w:val="24"/>
        </w:rPr>
        <w:t>junio</w:t>
      </w:r>
      <w:r w:rsidR="008A2B24">
        <w:rPr>
          <w:rFonts w:ascii="Arial" w:hAnsi="Arial" w:cs="Arial"/>
          <w:b/>
          <w:sz w:val="24"/>
        </w:rPr>
        <w:t xml:space="preserve"> </w:t>
      </w:r>
      <w:r w:rsidR="0057121A"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b/>
          <w:sz w:val="24"/>
        </w:rPr>
        <w:t xml:space="preserve"> </w:t>
      </w:r>
      <w:r w:rsidRPr="00B34CF1">
        <w:rPr>
          <w:rFonts w:ascii="Arial" w:hAnsi="Arial" w:cs="Arial"/>
          <w:b/>
          <w:sz w:val="24"/>
        </w:rPr>
        <w:t xml:space="preserve">hasta las </w:t>
      </w:r>
      <w:r w:rsidR="00E70C78" w:rsidRPr="00B34CF1">
        <w:rPr>
          <w:rFonts w:ascii="Arial" w:hAnsi="Arial" w:cs="Arial"/>
          <w:b/>
          <w:sz w:val="24"/>
        </w:rPr>
        <w:t>1</w:t>
      </w:r>
      <w:r w:rsidR="00310C67">
        <w:rPr>
          <w:rFonts w:ascii="Arial" w:hAnsi="Arial" w:cs="Arial"/>
          <w:b/>
          <w:sz w:val="24"/>
        </w:rPr>
        <w:t>2</w:t>
      </w:r>
      <w:r w:rsidR="0057121A" w:rsidRPr="00B34CF1">
        <w:rPr>
          <w:rFonts w:ascii="Arial" w:hAnsi="Arial" w:cs="Arial"/>
          <w:b/>
          <w:sz w:val="24"/>
        </w:rPr>
        <w:t>:00</w:t>
      </w:r>
      <w:r w:rsidRPr="00B34CF1">
        <w:rPr>
          <w:rFonts w:ascii="Arial" w:hAnsi="Arial" w:cs="Arial"/>
          <w:b/>
          <w:sz w:val="24"/>
        </w:rPr>
        <w:t xml:space="preserve"> horas</w:t>
      </w:r>
      <w:r w:rsidRPr="00B34CF1">
        <w:rPr>
          <w:rFonts w:ascii="Arial" w:hAnsi="Arial" w:cs="Arial"/>
          <w:sz w:val="24"/>
        </w:rPr>
        <w:t>. “La Convocante” dará respuesta a cada una de las preguntas de los cuestionarios recibidos, el día</w:t>
      </w:r>
      <w:r w:rsidR="000B2929" w:rsidRPr="00B34CF1">
        <w:rPr>
          <w:rFonts w:ascii="Arial" w:hAnsi="Arial" w:cs="Arial"/>
          <w:sz w:val="24"/>
        </w:rPr>
        <w:t xml:space="preserve"> </w:t>
      </w:r>
      <w:r w:rsidR="004C2D55">
        <w:rPr>
          <w:rFonts w:ascii="Arial" w:hAnsi="Arial" w:cs="Arial"/>
          <w:b/>
          <w:sz w:val="24"/>
        </w:rPr>
        <w:t>25</w:t>
      </w:r>
      <w:r w:rsidR="000B2929" w:rsidRPr="00B34CF1">
        <w:rPr>
          <w:rFonts w:ascii="Arial" w:hAnsi="Arial" w:cs="Arial"/>
          <w:b/>
          <w:sz w:val="24"/>
        </w:rPr>
        <w:t xml:space="preserve"> </w:t>
      </w:r>
      <w:r w:rsidR="0057121A" w:rsidRPr="00B34CF1">
        <w:rPr>
          <w:rFonts w:ascii="Arial" w:hAnsi="Arial" w:cs="Arial"/>
          <w:b/>
          <w:sz w:val="24"/>
        </w:rPr>
        <w:t xml:space="preserve">de </w:t>
      </w:r>
      <w:r w:rsidR="004C2D55">
        <w:rPr>
          <w:rFonts w:ascii="Arial" w:hAnsi="Arial" w:cs="Arial"/>
          <w:b/>
          <w:sz w:val="24"/>
        </w:rPr>
        <w:t xml:space="preserve">junio </w:t>
      </w:r>
      <w:r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sz w:val="24"/>
        </w:rPr>
        <w:t xml:space="preserve"> </w:t>
      </w:r>
      <w:r w:rsidRPr="00B34CF1">
        <w:rPr>
          <w:rFonts w:ascii="Arial" w:hAnsi="Arial" w:cs="Arial"/>
          <w:sz w:val="24"/>
        </w:rPr>
        <w:t>vía correo electrónico. Solo se dará respuesta a los cuestionarios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347A81">
      <w:pPr>
        <w:pStyle w:val="3"/>
        <w:tabs>
          <w:tab w:val="left" w:pos="450"/>
        </w:tabs>
        <w:ind w:left="426" w:firstLine="0"/>
        <w:rPr>
          <w:rFonts w:ascii="Arial" w:hAnsi="Arial" w:cs="Arial"/>
          <w:sz w:val="24"/>
        </w:rPr>
      </w:pPr>
      <w:r w:rsidRPr="00A62613">
        <w:rPr>
          <w:rFonts w:ascii="Arial" w:hAnsi="Arial" w:cs="Arial"/>
          <w:sz w:val="24"/>
        </w:rPr>
        <w:t xml:space="preserve">Aquellos participantes que no formulen cuestionarios se </w:t>
      </w:r>
      <w:r w:rsidR="009336BF">
        <w:rPr>
          <w:rFonts w:ascii="Arial" w:hAnsi="Arial" w:cs="Arial"/>
          <w:sz w:val="24"/>
        </w:rPr>
        <w:t>dará</w:t>
      </w:r>
      <w:r w:rsidRPr="00A62613">
        <w:rPr>
          <w:rFonts w:ascii="Arial" w:hAnsi="Arial" w:cs="Arial"/>
          <w:sz w:val="24"/>
        </w:rPr>
        <w:t xml:space="preserve">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8260C3" w:rsidRPr="005F18AD" w:rsidRDefault="0067674B" w:rsidP="00CF4C73">
      <w:pPr>
        <w:pStyle w:val="3"/>
        <w:ind w:left="426" w:right="182" w:firstLine="0"/>
        <w:rPr>
          <w:rFonts w:ascii="Arial" w:hAnsi="Arial" w:cs="Arial"/>
          <w:b/>
          <w:sz w:val="24"/>
          <w:szCs w:val="24"/>
        </w:rPr>
      </w:pPr>
      <w:r w:rsidRPr="00DC14C0">
        <w:rPr>
          <w:rFonts w:ascii="Arial" w:hAnsi="Arial" w:cs="Arial"/>
          <w:b/>
          <w:bCs/>
          <w:sz w:val="24"/>
          <w:szCs w:val="24"/>
        </w:rPr>
        <w:t>11.2 ACTO</w:t>
      </w:r>
      <w:r w:rsidR="008260C3" w:rsidRPr="00DC14C0">
        <w:rPr>
          <w:rFonts w:ascii="Arial" w:hAnsi="Arial" w:cs="Arial"/>
          <w:b/>
          <w:sz w:val="24"/>
          <w:szCs w:val="24"/>
        </w:rPr>
        <w:t xml:space="preserve"> DE PRESENTACIÓN Y APERTURA DE PROPOSICIONES</w:t>
      </w:r>
    </w:p>
    <w:p w:rsidR="008260C3" w:rsidRPr="005F18AD" w:rsidRDefault="008260C3" w:rsidP="00CF4C73">
      <w:pPr>
        <w:pStyle w:val="2"/>
        <w:ind w:left="426" w:right="182"/>
        <w:rPr>
          <w:rFonts w:ascii="Arial" w:hAnsi="Arial" w:cs="Arial"/>
          <w:sz w:val="24"/>
        </w:rPr>
      </w:pPr>
    </w:p>
    <w:p w:rsidR="00BF7321" w:rsidRDefault="008260C3" w:rsidP="00CF4C73">
      <w:pPr>
        <w:pStyle w:val="3"/>
        <w:tabs>
          <w:tab w:val="left" w:pos="1620"/>
        </w:tabs>
        <w:ind w:left="426" w:right="-11"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877EB8" w:rsidRPr="005F18AD" w:rsidRDefault="00877EB8" w:rsidP="00B779EE">
      <w:pPr>
        <w:pStyle w:val="3"/>
        <w:tabs>
          <w:tab w:val="left" w:pos="1620"/>
        </w:tabs>
        <w:ind w:left="709" w:right="182" w:firstLine="0"/>
        <w:rPr>
          <w:rFonts w:ascii="Arial" w:hAnsi="Arial" w:cs="Arial"/>
          <w:sz w:val="24"/>
        </w:rPr>
      </w:pPr>
    </w:p>
    <w:p w:rsidR="00877EB8" w:rsidRPr="008B447D" w:rsidRDefault="00877EB8" w:rsidP="008E154D">
      <w:pPr>
        <w:pStyle w:val="Textodebloque"/>
        <w:tabs>
          <w:tab w:val="left" w:pos="1440"/>
        </w:tabs>
        <w:spacing w:line="240" w:lineRule="auto"/>
        <w:ind w:left="425"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w:t>
      </w:r>
      <w:r w:rsidRPr="00B719BC">
        <w:rPr>
          <w:rFonts w:ascii="Arial" w:hAnsi="Arial" w:cs="Arial"/>
          <w:szCs w:val="24"/>
        </w:rPr>
        <w:t xml:space="preserve">las </w:t>
      </w:r>
      <w:r w:rsidR="004C2D55">
        <w:rPr>
          <w:rFonts w:ascii="Arial" w:hAnsi="Arial" w:cs="Arial"/>
          <w:b/>
          <w:szCs w:val="24"/>
        </w:rPr>
        <w:t>09</w:t>
      </w:r>
      <w:r w:rsidR="00C9151D">
        <w:rPr>
          <w:rFonts w:ascii="Arial" w:hAnsi="Arial" w:cs="Arial"/>
          <w:b/>
          <w:szCs w:val="24"/>
        </w:rPr>
        <w:t>:0</w:t>
      </w:r>
      <w:r w:rsidR="00B636BF">
        <w:rPr>
          <w:rFonts w:ascii="Arial" w:hAnsi="Arial" w:cs="Arial"/>
          <w:b/>
          <w:szCs w:val="24"/>
        </w:rPr>
        <w:t>0</w:t>
      </w:r>
      <w:r w:rsidR="00524C80" w:rsidRPr="0037353F">
        <w:rPr>
          <w:rFonts w:ascii="Arial" w:hAnsi="Arial" w:cs="Arial"/>
          <w:b/>
          <w:color w:val="FF0000"/>
          <w:szCs w:val="24"/>
        </w:rPr>
        <w:t xml:space="preserve"> </w:t>
      </w:r>
      <w:r w:rsidR="00524C80" w:rsidRPr="00B719BC">
        <w:rPr>
          <w:rFonts w:ascii="Arial" w:hAnsi="Arial" w:cs="Arial"/>
          <w:b/>
          <w:szCs w:val="24"/>
        </w:rPr>
        <w:t xml:space="preserve">horas del día </w:t>
      </w:r>
      <w:r w:rsidR="0045448C">
        <w:rPr>
          <w:rFonts w:ascii="Arial" w:hAnsi="Arial" w:cs="Arial"/>
          <w:b/>
          <w:szCs w:val="24"/>
        </w:rPr>
        <w:t>30</w:t>
      </w:r>
      <w:r w:rsidR="00524C80" w:rsidRPr="00B719BC">
        <w:rPr>
          <w:rFonts w:ascii="Arial" w:hAnsi="Arial" w:cs="Arial"/>
          <w:b/>
          <w:szCs w:val="24"/>
        </w:rPr>
        <w:t xml:space="preserve"> de </w:t>
      </w:r>
      <w:r w:rsidR="0045448C">
        <w:rPr>
          <w:rFonts w:ascii="Arial" w:hAnsi="Arial" w:cs="Arial"/>
          <w:b/>
          <w:szCs w:val="24"/>
        </w:rPr>
        <w:t xml:space="preserve">junio </w:t>
      </w:r>
      <w:r w:rsidRPr="00B719BC">
        <w:rPr>
          <w:rFonts w:ascii="Arial" w:hAnsi="Arial" w:cs="Arial"/>
          <w:b/>
          <w:szCs w:val="24"/>
        </w:rPr>
        <w:t xml:space="preserve">de </w:t>
      </w:r>
      <w:r w:rsidR="00246C29">
        <w:rPr>
          <w:rFonts w:ascii="Arial" w:hAnsi="Arial" w:cs="Arial"/>
          <w:b/>
          <w:szCs w:val="24"/>
        </w:rPr>
        <w:t>2021</w:t>
      </w:r>
      <w:r w:rsidRPr="00B719BC">
        <w:rPr>
          <w:rFonts w:ascii="Arial" w:hAnsi="Arial" w:cs="Arial"/>
          <w:b/>
          <w:szCs w:val="24"/>
        </w:rPr>
        <w:t>.</w:t>
      </w:r>
      <w:r w:rsidRPr="008B447D">
        <w:rPr>
          <w:rFonts w:ascii="Arial" w:hAnsi="Arial" w:cs="Arial"/>
          <w:szCs w:val="24"/>
        </w:rPr>
        <w:t xml:space="preserve">  </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CF4C73">
      <w:pPr>
        <w:pStyle w:val="Textodebloque"/>
        <w:tabs>
          <w:tab w:val="left" w:pos="1440"/>
        </w:tabs>
        <w:spacing w:line="240" w:lineRule="auto"/>
        <w:ind w:left="426" w:right="-11"/>
        <w:rPr>
          <w:rFonts w:ascii="Arial" w:hAnsi="Arial" w:cs="Arial"/>
          <w:szCs w:val="24"/>
        </w:rPr>
      </w:pPr>
      <w:r w:rsidRPr="005F18AD">
        <w:rPr>
          <w:rFonts w:ascii="Arial" w:hAnsi="Arial" w:cs="Arial"/>
          <w:szCs w:val="24"/>
        </w:rPr>
        <w:lastRenderedPageBreak/>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CF4C73">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922A99">
      <w:pPr>
        <w:pStyle w:val="Textodebloque"/>
        <w:tabs>
          <w:tab w:val="left" w:pos="1440"/>
        </w:tabs>
        <w:spacing w:line="240" w:lineRule="auto"/>
        <w:ind w:left="426" w:right="-11" w:hanging="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922A99">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8A2B24" w:rsidRPr="00A56EB9">
        <w:rPr>
          <w:rFonts w:ascii="Arial" w:hAnsi="Arial" w:cs="Arial"/>
          <w:b/>
        </w:rPr>
        <w:t>1</w:t>
      </w:r>
      <w:r w:rsidR="00155CB3">
        <w:rPr>
          <w:rFonts w:ascii="Arial" w:hAnsi="Arial" w:cs="Arial"/>
          <w:b/>
        </w:rPr>
        <w:t>2</w:t>
      </w:r>
      <w:r w:rsidR="00524C80" w:rsidRPr="00A56EB9">
        <w:rPr>
          <w:rFonts w:ascii="Arial" w:hAnsi="Arial" w:cs="Arial"/>
          <w:b/>
        </w:rPr>
        <w:t>:</w:t>
      </w:r>
      <w:r w:rsidR="00A22E0A" w:rsidRPr="00A56EB9">
        <w:rPr>
          <w:rFonts w:ascii="Arial" w:hAnsi="Arial" w:cs="Arial"/>
          <w:b/>
        </w:rPr>
        <w:t>0</w:t>
      </w:r>
      <w:r w:rsidR="005A2C96" w:rsidRPr="00A56EB9">
        <w:rPr>
          <w:rFonts w:ascii="Arial" w:hAnsi="Arial" w:cs="Arial"/>
          <w:b/>
        </w:rPr>
        <w:t>0</w:t>
      </w:r>
      <w:r w:rsidR="001837B2" w:rsidRPr="00A56EB9">
        <w:rPr>
          <w:rFonts w:ascii="Arial" w:hAnsi="Arial" w:cs="Arial"/>
          <w:b/>
        </w:rPr>
        <w:t xml:space="preserve"> </w:t>
      </w:r>
      <w:r w:rsidR="001837B2" w:rsidRPr="00B719BC">
        <w:rPr>
          <w:rFonts w:ascii="Arial" w:hAnsi="Arial" w:cs="Arial"/>
          <w:b/>
        </w:rPr>
        <w:t xml:space="preserve">horas del día </w:t>
      </w:r>
      <w:r w:rsidR="00155CB3">
        <w:rPr>
          <w:rFonts w:ascii="Arial" w:hAnsi="Arial" w:cs="Arial"/>
          <w:b/>
        </w:rPr>
        <w:t xml:space="preserve">02 de julio </w:t>
      </w:r>
      <w:r w:rsidR="005A2C96" w:rsidRPr="00B719BC">
        <w:rPr>
          <w:rFonts w:ascii="Arial" w:hAnsi="Arial" w:cs="Arial"/>
          <w:b/>
        </w:rPr>
        <w:t xml:space="preserve">de </w:t>
      </w:r>
      <w:r w:rsidR="00246C29">
        <w:rPr>
          <w:rFonts w:ascii="Arial" w:hAnsi="Arial" w:cs="Arial"/>
          <w:b/>
        </w:rPr>
        <w:t>2021</w:t>
      </w:r>
      <w:r w:rsidR="00BB1F55" w:rsidRPr="00B719BC">
        <w:rPr>
          <w:rFonts w:ascii="Arial" w:hAnsi="Arial" w:cs="Arial"/>
          <w:bCs/>
        </w:rPr>
        <w:t>,</w:t>
      </w:r>
      <w:r w:rsidR="00BB1F55" w:rsidRPr="005F18AD">
        <w:rPr>
          <w:rFonts w:ascii="Arial" w:hAnsi="Arial" w:cs="Arial"/>
          <w:bCs/>
        </w:rPr>
        <w:t xml:space="preserve"> </w:t>
      </w:r>
      <w:r w:rsidR="0020255F">
        <w:rPr>
          <w:rFonts w:ascii="Arial" w:hAnsi="Arial" w:cs="Arial"/>
        </w:rPr>
        <w:t>de acuerdo a lo siguiente:</w:t>
      </w:r>
    </w:p>
    <w:p w:rsidR="008D1679" w:rsidRPr="005F18AD" w:rsidRDefault="008D1679" w:rsidP="00922A99">
      <w:pPr>
        <w:pStyle w:val="Textodebloque"/>
        <w:tabs>
          <w:tab w:val="left" w:pos="1440"/>
        </w:tabs>
        <w:spacing w:line="240" w:lineRule="auto"/>
        <w:ind w:left="426" w:right="-11" w:hanging="11"/>
        <w:rPr>
          <w:rFonts w:ascii="Arial" w:hAnsi="Arial" w:cs="Arial"/>
          <w:szCs w:val="24"/>
        </w:rPr>
      </w:pPr>
    </w:p>
    <w:p w:rsidR="00240A24" w:rsidRPr="005F18AD" w:rsidRDefault="00240A24" w:rsidP="00922A99">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5F18AD" w:rsidRDefault="00240A24" w:rsidP="00240A24">
      <w:pPr>
        <w:pStyle w:val="Textodebloque"/>
        <w:tabs>
          <w:tab w:val="left" w:pos="1440"/>
        </w:tabs>
        <w:spacing w:line="240" w:lineRule="auto"/>
        <w:ind w:right="181" w:hanging="11"/>
        <w:rPr>
          <w:rFonts w:ascii="Arial" w:hAnsi="Arial" w:cs="Arial"/>
          <w:szCs w:val="24"/>
        </w:rPr>
      </w:pPr>
    </w:p>
    <w:p w:rsidR="008D1679" w:rsidRPr="00C67583" w:rsidRDefault="008D1679" w:rsidP="00CE42D6">
      <w:pPr>
        <w:pStyle w:val="2"/>
        <w:ind w:left="426" w:right="182"/>
        <w:rPr>
          <w:rFonts w:ascii="Arial" w:hAnsi="Arial" w:cs="Arial"/>
          <w:b/>
          <w:sz w:val="24"/>
        </w:rPr>
      </w:pPr>
    </w:p>
    <w:p w:rsidR="008260C3" w:rsidRPr="005F18AD" w:rsidRDefault="008260C3" w:rsidP="00B769ED">
      <w:pPr>
        <w:pStyle w:val="2"/>
        <w:numPr>
          <w:ilvl w:val="0"/>
          <w:numId w:val="5"/>
        </w:numPr>
        <w:ind w:right="182" w:hanging="678"/>
        <w:rPr>
          <w:rFonts w:ascii="Arial" w:hAnsi="Arial" w:cs="Arial"/>
          <w:b/>
          <w:sz w:val="24"/>
        </w:rPr>
      </w:pPr>
      <w:r w:rsidRPr="00C67583">
        <w:rPr>
          <w:rFonts w:ascii="Arial" w:hAnsi="Arial" w:cs="Arial"/>
          <w:b/>
          <w:sz w:val="24"/>
        </w:rPr>
        <w:t>CRITERIOS</w:t>
      </w:r>
      <w:r w:rsidRPr="005F18AD">
        <w:rPr>
          <w:rFonts w:ascii="Arial" w:hAnsi="Arial" w:cs="Arial"/>
          <w:b/>
          <w:sz w:val="24"/>
        </w:rPr>
        <w:t xml:space="preserve">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42D6">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42D6">
      <w:pPr>
        <w:pStyle w:val="4"/>
        <w:tabs>
          <w:tab w:val="left" w:pos="540"/>
          <w:tab w:val="left" w:pos="1350"/>
        </w:tabs>
        <w:ind w:left="426" w:right="-11" w:firstLine="0"/>
        <w:jc w:val="both"/>
        <w:rPr>
          <w:rFonts w:ascii="Arial" w:hAnsi="Arial" w:cs="Arial"/>
          <w:b w:val="0"/>
          <w:sz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006F7A">
        <w:rPr>
          <w:rFonts w:cs="Arial"/>
          <w:color w:val="000000"/>
          <w:sz w:val="24"/>
          <w:szCs w:val="24"/>
        </w:rPr>
        <w:t xml:space="preserve">  Revisión documental.-</w:t>
      </w:r>
      <w:r w:rsidRPr="005F18AD">
        <w:rPr>
          <w:rFonts w:cs="Arial"/>
          <w:b w:val="0"/>
          <w:color w:val="000000"/>
          <w:sz w:val="24"/>
          <w:szCs w:val="24"/>
        </w:rPr>
        <w:t xml:space="preserve"> Verificación de la información contenida en los documentos presentados a efecto de determinar la solvencia de la propuesta en cuanto a los elementos de capacidad legal, técnica y administrativa.</w:t>
      </w:r>
    </w:p>
    <w:p w:rsidR="00CE0C94" w:rsidRPr="005F18AD" w:rsidRDefault="00CE0C94" w:rsidP="00CE42D6">
      <w:pPr>
        <w:pStyle w:val="Sangradetextonormal"/>
        <w:tabs>
          <w:tab w:val="left" w:pos="1134"/>
        </w:tabs>
        <w:spacing w:line="240" w:lineRule="auto"/>
        <w:ind w:left="426" w:right="-11" w:hanging="11"/>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lastRenderedPageBreak/>
        <w:t xml:space="preserve">  </w:t>
      </w:r>
      <w:r w:rsidRPr="00006F7A">
        <w:rPr>
          <w:rFonts w:cs="Arial"/>
          <w:color w:val="000000"/>
          <w:sz w:val="24"/>
          <w:szCs w:val="24"/>
        </w:rPr>
        <w:t>Verificación de la propuesta técnica</w:t>
      </w:r>
      <w:r w:rsidRPr="005F18AD">
        <w:rPr>
          <w:rFonts w:cs="Arial"/>
          <w:b w:val="0"/>
          <w:color w:val="000000"/>
          <w:sz w:val="24"/>
          <w:szCs w:val="24"/>
        </w:rPr>
        <w:t xml:space="preserve"> detallada presentadas con relación a los </w:t>
      </w:r>
      <w:r w:rsidR="001837B2" w:rsidRPr="005F18AD">
        <w:rPr>
          <w:rFonts w:cs="Arial"/>
          <w:b w:val="0"/>
          <w:color w:val="000000"/>
          <w:sz w:val="24"/>
          <w:szCs w:val="24"/>
        </w:rPr>
        <w:t>bienes</w:t>
      </w:r>
      <w:r w:rsidRPr="005F18AD">
        <w:rPr>
          <w:rFonts w:cs="Arial"/>
          <w:b w:val="0"/>
          <w:color w:val="000000"/>
          <w:sz w:val="24"/>
          <w:szCs w:val="24"/>
        </w:rPr>
        <w:t xml:space="preserve"> ofertados, a efecto de verificar que</w:t>
      </w:r>
      <w:r w:rsidR="001837B2" w:rsidRPr="005F18AD">
        <w:rPr>
          <w:rFonts w:cs="Arial"/>
          <w:b w:val="0"/>
          <w:color w:val="000000"/>
          <w:sz w:val="24"/>
          <w:szCs w:val="24"/>
        </w:rPr>
        <w:t xml:space="preserve"> éstos </w:t>
      </w:r>
      <w:r w:rsidRPr="005F18AD">
        <w:rPr>
          <w:rFonts w:cs="Arial"/>
          <w:b w:val="0"/>
          <w:color w:val="000000"/>
          <w:sz w:val="24"/>
          <w:szCs w:val="24"/>
        </w:rPr>
        <w:t>cumplan con las especificaci</w:t>
      </w:r>
      <w:r w:rsidR="00BB1F55" w:rsidRPr="005F18AD">
        <w:rPr>
          <w:rFonts w:cs="Arial"/>
          <w:b w:val="0"/>
          <w:color w:val="000000"/>
          <w:sz w:val="24"/>
          <w:szCs w:val="24"/>
        </w:rPr>
        <w:t>ones y condiciones solicitadas en las presentes bases.</w:t>
      </w:r>
    </w:p>
    <w:p w:rsidR="00062FDF" w:rsidRDefault="00062FDF" w:rsidP="00062FDF">
      <w:pPr>
        <w:pStyle w:val="Prrafodelista"/>
        <w:rPr>
          <w:rFonts w:cs="Arial"/>
          <w:b/>
          <w:color w:val="000000"/>
          <w:sz w:val="24"/>
          <w:szCs w:val="24"/>
        </w:rPr>
      </w:pPr>
    </w:p>
    <w:p w:rsidR="00426437" w:rsidRPr="005F18AD" w:rsidRDefault="00426437" w:rsidP="00CE42D6">
      <w:pPr>
        <w:pStyle w:val="Sangradetextonormal"/>
        <w:tabs>
          <w:tab w:val="left" w:pos="1134"/>
        </w:tabs>
        <w:spacing w:line="240" w:lineRule="auto"/>
        <w:ind w:left="426" w:right="-11" w:firstLine="0"/>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333333"/>
          <w:sz w:val="24"/>
          <w:szCs w:val="24"/>
        </w:rPr>
      </w:pPr>
      <w:r w:rsidRPr="00006F7A">
        <w:rPr>
          <w:rFonts w:cs="Arial"/>
          <w:sz w:val="24"/>
          <w:szCs w:val="24"/>
        </w:rPr>
        <w:t xml:space="preserve"> Análisis de los precios ofertados.-</w:t>
      </w:r>
      <w:r w:rsidRPr="005F18AD">
        <w:rPr>
          <w:rFonts w:cs="Arial"/>
          <w:b w:val="0"/>
          <w:sz w:val="24"/>
          <w:szCs w:val="24"/>
        </w:rPr>
        <w:t xml:space="preserve">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062FDF" w:rsidRDefault="00062FDF" w:rsidP="00062FDF">
      <w:pPr>
        <w:pStyle w:val="Prrafodelista"/>
        <w:rPr>
          <w:rFonts w:cs="Arial"/>
          <w:b/>
          <w:color w:val="333333"/>
          <w:sz w:val="24"/>
          <w:szCs w:val="24"/>
        </w:rPr>
      </w:pPr>
    </w:p>
    <w:p w:rsidR="00CE0C94" w:rsidRPr="005F18AD" w:rsidRDefault="00CE0C94" w:rsidP="00CE42D6">
      <w:pPr>
        <w:pStyle w:val="Sangradetextonormal"/>
        <w:tabs>
          <w:tab w:val="left" w:pos="1350"/>
        </w:tabs>
        <w:spacing w:line="240" w:lineRule="auto"/>
        <w:ind w:left="426" w:right="-11" w:firstLine="0"/>
        <w:rPr>
          <w:rFonts w:cs="Arial"/>
          <w:b w:val="0"/>
          <w:color w:val="333333"/>
          <w:sz w:val="24"/>
          <w:szCs w:val="24"/>
        </w:rPr>
      </w:pPr>
    </w:p>
    <w:p w:rsidR="00CE0C94" w:rsidRDefault="001462B7" w:rsidP="00932FFD">
      <w:pPr>
        <w:pStyle w:val="3"/>
        <w:tabs>
          <w:tab w:val="left" w:pos="90"/>
        </w:tabs>
        <w:ind w:left="426" w:right="-11" w:firstLine="0"/>
        <w:rPr>
          <w:rFonts w:ascii="Arial" w:hAnsi="Arial" w:cs="Arial"/>
          <w:bCs/>
          <w:sz w:val="24"/>
        </w:rPr>
      </w:pPr>
      <w:r>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Pr>
            <w:rFonts w:ascii="Arial" w:hAnsi="Arial" w:cs="Arial"/>
            <w:bCs/>
            <w:sz w:val="24"/>
          </w:rPr>
          <w:t>La Convocante</w:t>
        </w:r>
      </w:smartTag>
      <w:r>
        <w:rPr>
          <w:rFonts w:ascii="Arial" w:hAnsi="Arial" w:cs="Arial"/>
          <w:bCs/>
          <w:sz w:val="24"/>
        </w:rPr>
        <w:t>”, cuando la corrección no implique la modificación de precios unitarios. En caso de discrepancia entre las cantidades escritas con letra y con número, pr</w:t>
      </w:r>
      <w:r w:rsidR="00C67583">
        <w:rPr>
          <w:rFonts w:ascii="Arial" w:hAnsi="Arial" w:cs="Arial"/>
          <w:bCs/>
          <w:sz w:val="24"/>
        </w:rPr>
        <w:t>evalecerá la cantidad con letra.</w:t>
      </w:r>
      <w:r>
        <w:rPr>
          <w:rFonts w:ascii="Arial" w:hAnsi="Arial" w:cs="Arial"/>
          <w:bCs/>
          <w:sz w:val="24"/>
        </w:rPr>
        <w:t xml:space="preserve"> Las correcciones se harán constar en el dictamen a que se refiere el artículo 33 de “La Ley”, si el licitante no acepta la corrección de la propuesta, ésta se desechará, o sólo las partidas que sean afectadas por el error.</w:t>
      </w:r>
    </w:p>
    <w:p w:rsidR="001462B7" w:rsidRPr="005F18AD" w:rsidRDefault="001462B7" w:rsidP="00932FFD">
      <w:pPr>
        <w:pStyle w:val="3"/>
        <w:tabs>
          <w:tab w:val="left" w:pos="90"/>
        </w:tabs>
        <w:ind w:left="426" w:right="-11" w:firstLine="0"/>
        <w:rPr>
          <w:rFonts w:ascii="Arial" w:hAnsi="Arial" w:cs="Arial"/>
          <w:sz w:val="24"/>
        </w:rPr>
      </w:pPr>
    </w:p>
    <w:p w:rsidR="00CE0C94" w:rsidRPr="005F18AD" w:rsidRDefault="00CE0C94" w:rsidP="00CE42D6">
      <w:pPr>
        <w:pStyle w:val="3"/>
        <w:ind w:left="426"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42D6">
      <w:pPr>
        <w:pStyle w:val="3"/>
        <w:tabs>
          <w:tab w:val="left" w:pos="1350"/>
        </w:tabs>
        <w:ind w:left="426"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D1679" w:rsidRDefault="007E2E06" w:rsidP="00CE42D6">
      <w:pPr>
        <w:pStyle w:val="2"/>
        <w:tabs>
          <w:tab w:val="left" w:pos="1440"/>
          <w:tab w:val="left" w:pos="2160"/>
          <w:tab w:val="left" w:pos="2880"/>
          <w:tab w:val="left" w:pos="3600"/>
          <w:tab w:val="left" w:pos="4320"/>
          <w:tab w:val="left" w:pos="5520"/>
        </w:tabs>
        <w:ind w:left="426" w:right="182" w:hanging="11"/>
        <w:rPr>
          <w:rFonts w:ascii="Arial" w:hAnsi="Arial" w:cs="Arial"/>
          <w:b/>
          <w:sz w:val="24"/>
        </w:rPr>
      </w:pPr>
      <w:r w:rsidRPr="005F18AD">
        <w:rPr>
          <w:rFonts w:ascii="Arial" w:hAnsi="Arial" w:cs="Arial"/>
          <w:b/>
          <w:sz w:val="24"/>
        </w:rPr>
        <w:tab/>
      </w:r>
    </w:p>
    <w:p w:rsidR="008260C3" w:rsidRPr="005F18AD" w:rsidRDefault="00F66455" w:rsidP="00B769ED">
      <w:pPr>
        <w:pStyle w:val="2"/>
        <w:numPr>
          <w:ilvl w:val="0"/>
          <w:numId w:val="5"/>
        </w:numPr>
        <w:tabs>
          <w:tab w:val="left" w:pos="1440"/>
          <w:tab w:val="left" w:pos="2160"/>
          <w:tab w:val="left" w:pos="2880"/>
          <w:tab w:val="left" w:pos="3600"/>
          <w:tab w:val="left" w:pos="4320"/>
          <w:tab w:val="left" w:pos="5520"/>
        </w:tabs>
        <w:ind w:right="182" w:hanging="678"/>
        <w:rPr>
          <w:rFonts w:ascii="Arial" w:hAnsi="Arial" w:cs="Arial"/>
          <w:sz w:val="24"/>
        </w:rPr>
      </w:pPr>
      <w:r w:rsidRPr="00B769ED">
        <w:rPr>
          <w:rFonts w:ascii="Arial" w:hAnsi="Arial" w:cs="Arial"/>
          <w:b/>
          <w:sz w:val="24"/>
        </w:rPr>
        <w:t>MOTIVOS POR</w:t>
      </w:r>
      <w:r w:rsidRPr="005F18AD">
        <w:rPr>
          <w:rFonts w:ascii="Arial" w:hAnsi="Arial" w:cs="Arial"/>
          <w:b/>
          <w:sz w:val="24"/>
        </w:rPr>
        <w:t xml:space="preserve">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rsidR="008260C3" w:rsidRPr="005F18AD" w:rsidRDefault="008260C3" w:rsidP="00CE0C94">
      <w:pPr>
        <w:pStyle w:val="2"/>
        <w:ind w:left="720" w:right="182" w:hanging="11"/>
        <w:rPr>
          <w:rFonts w:ascii="Arial" w:hAnsi="Arial" w:cs="Arial"/>
          <w:b/>
          <w:sz w:val="24"/>
        </w:rPr>
      </w:pPr>
    </w:p>
    <w:p w:rsidR="008260C3" w:rsidRPr="005F18AD" w:rsidRDefault="001B61BA" w:rsidP="00CE42D6">
      <w:pPr>
        <w:pStyle w:val="2"/>
        <w:ind w:left="426" w:right="-11"/>
        <w:rPr>
          <w:rFonts w:ascii="Arial" w:hAnsi="Arial" w:cs="Arial"/>
          <w:b/>
          <w:sz w:val="24"/>
        </w:rPr>
      </w:pPr>
      <w:r w:rsidRPr="005F18AD">
        <w:rPr>
          <w:rFonts w:ascii="Arial" w:hAnsi="Arial" w:cs="Arial"/>
          <w:b/>
          <w:sz w:val="24"/>
        </w:rPr>
        <w:t>1</w:t>
      </w:r>
      <w:r w:rsidR="0067674B">
        <w:rPr>
          <w:rFonts w:ascii="Arial" w:hAnsi="Arial" w:cs="Arial"/>
          <w:b/>
          <w:sz w:val="24"/>
        </w:rPr>
        <w:t>4</w:t>
      </w:r>
      <w:r w:rsidR="008260C3" w:rsidRPr="005F18AD">
        <w:rPr>
          <w:rFonts w:ascii="Arial" w:hAnsi="Arial" w:cs="Arial"/>
          <w:b/>
          <w:sz w:val="24"/>
        </w:rPr>
        <w:t>.  CRITERIOS DE ADJUDICACIÓN:</w:t>
      </w:r>
    </w:p>
    <w:p w:rsidR="008260C3" w:rsidRPr="005F18AD" w:rsidRDefault="008260C3" w:rsidP="002D790F">
      <w:pPr>
        <w:pStyle w:val="2"/>
        <w:ind w:left="720" w:right="-11" w:hanging="900"/>
        <w:rPr>
          <w:rFonts w:ascii="Arial" w:hAnsi="Arial" w:cs="Arial"/>
          <w:sz w:val="24"/>
        </w:rPr>
      </w:pPr>
    </w:p>
    <w:p w:rsidR="00680B31" w:rsidRDefault="008260C3" w:rsidP="00CE42D6">
      <w:pPr>
        <w:pStyle w:val="3"/>
        <w:ind w:left="426" w:right="-11" w:firstLine="0"/>
        <w:rPr>
          <w:rFonts w:ascii="Arial" w:hAnsi="Arial" w:cs="Arial"/>
          <w:sz w:val="24"/>
        </w:rPr>
      </w:pPr>
      <w:r w:rsidRPr="005F18AD">
        <w:rPr>
          <w:rFonts w:ascii="Arial" w:hAnsi="Arial" w:cs="Arial"/>
          <w:sz w:val="24"/>
        </w:rPr>
        <w:t xml:space="preserve">La adjudicación </w:t>
      </w:r>
      <w:r w:rsidRPr="0067674B">
        <w:rPr>
          <w:rFonts w:ascii="Arial" w:hAnsi="Arial" w:cs="Arial"/>
          <w:sz w:val="24"/>
        </w:rPr>
        <w:t>será</w:t>
      </w:r>
      <w:r w:rsidR="00A22E0A">
        <w:rPr>
          <w:rFonts w:ascii="Arial" w:hAnsi="Arial" w:cs="Arial"/>
          <w:sz w:val="24"/>
        </w:rPr>
        <w:t xml:space="preserve"> por</w:t>
      </w:r>
      <w:r w:rsidR="001F4385">
        <w:rPr>
          <w:rFonts w:ascii="Arial" w:hAnsi="Arial" w:cs="Arial"/>
          <w:sz w:val="24"/>
        </w:rPr>
        <w:t xml:space="preserve"> </w:t>
      </w:r>
      <w:r w:rsidR="001F4385" w:rsidRPr="00B636BF">
        <w:rPr>
          <w:rFonts w:ascii="Arial" w:hAnsi="Arial" w:cs="Arial"/>
          <w:b/>
          <w:sz w:val="24"/>
        </w:rPr>
        <w:t>PARTIDA</w:t>
      </w:r>
      <w:r w:rsidR="00B636BF">
        <w:rPr>
          <w:rFonts w:ascii="Arial" w:hAnsi="Arial" w:cs="Arial"/>
          <w:sz w:val="24"/>
        </w:rPr>
        <w:t>,</w:t>
      </w:r>
      <w:r w:rsidR="001F4385">
        <w:rPr>
          <w:rFonts w:ascii="Arial" w:hAnsi="Arial" w:cs="Arial"/>
          <w:sz w:val="24"/>
        </w:rPr>
        <w:t xml:space="preserve"> </w:t>
      </w:r>
      <w:r w:rsidRPr="005F18AD">
        <w:rPr>
          <w:rFonts w:ascii="Arial" w:hAnsi="Arial" w:cs="Arial"/>
          <w:sz w:val="24"/>
        </w:rPr>
        <w:t>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w:t>
      </w:r>
      <w:r w:rsidR="0067674B" w:rsidRPr="005F18AD">
        <w:rPr>
          <w:rFonts w:ascii="Arial" w:hAnsi="Arial" w:cs="Arial"/>
          <w:sz w:val="24"/>
        </w:rPr>
        <w:t>respectivas y</w:t>
      </w:r>
      <w:r w:rsidRPr="005F18AD">
        <w:rPr>
          <w:rFonts w:ascii="Arial" w:hAnsi="Arial" w:cs="Arial"/>
          <w:sz w:val="24"/>
        </w:rPr>
        <w:t xml:space="preserve">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rsidR="0067674B" w:rsidRDefault="0067674B"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D236BB" w:rsidRDefault="00D236BB" w:rsidP="007540DC">
      <w:pPr>
        <w:pStyle w:val="3"/>
        <w:ind w:left="426" w:right="-11" w:hanging="11"/>
        <w:rPr>
          <w:rFonts w:ascii="Arial" w:hAnsi="Arial" w:cs="Arial"/>
          <w:b/>
          <w:sz w:val="24"/>
        </w:rPr>
      </w:pPr>
      <w:r w:rsidRPr="00D236BB">
        <w:rPr>
          <w:rFonts w:ascii="Arial" w:hAnsi="Arial" w:cs="Arial"/>
          <w:b/>
          <w:sz w:val="24"/>
        </w:rPr>
        <w:t>1</w:t>
      </w:r>
      <w:r w:rsidR="0067674B">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rsidR="00A947D9" w:rsidRPr="00D236BB" w:rsidRDefault="00A947D9" w:rsidP="00D236BB">
      <w:pPr>
        <w:pStyle w:val="3"/>
        <w:ind w:left="720" w:right="-11" w:hanging="11"/>
        <w:rPr>
          <w:rFonts w:ascii="Arial" w:hAnsi="Arial" w:cs="Arial"/>
          <w:sz w:val="24"/>
        </w:rPr>
      </w:pPr>
    </w:p>
    <w:p w:rsidR="00D236BB" w:rsidRPr="00D236BB" w:rsidRDefault="00D236BB" w:rsidP="007540DC">
      <w:pPr>
        <w:pStyle w:val="3"/>
        <w:ind w:left="426" w:right="13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La Convocante” se reserva el derecho de aumentar o disminuir previo al acto de Fallo, la cantidad de los bien</w:t>
      </w:r>
      <w:r w:rsidR="006724C9">
        <w:rPr>
          <w:rFonts w:ascii="Arial" w:hAnsi="Arial" w:cs="Arial"/>
          <w:sz w:val="24"/>
          <w:szCs w:val="24"/>
        </w:rPr>
        <w:t xml:space="preserve">es requeridos, según el punto 4.1 </w:t>
      </w:r>
      <w:r w:rsidR="00884472">
        <w:rPr>
          <w:rFonts w:ascii="Arial" w:hAnsi="Arial" w:cs="Arial"/>
          <w:sz w:val="24"/>
          <w:szCs w:val="24"/>
        </w:rPr>
        <w:t xml:space="preserve">y </w:t>
      </w:r>
      <w:r w:rsidR="00884472" w:rsidRPr="00A175CD">
        <w:rPr>
          <w:rFonts w:ascii="Arial" w:hAnsi="Arial" w:cs="Arial"/>
          <w:sz w:val="24"/>
          <w:szCs w:val="24"/>
        </w:rPr>
        <w:t>ANEXO TECNICO</w:t>
      </w:r>
      <w:r w:rsidR="00884472">
        <w:rPr>
          <w:rFonts w:ascii="Arial" w:hAnsi="Arial" w:cs="Arial"/>
          <w:sz w:val="24"/>
          <w:szCs w:val="24"/>
        </w:rPr>
        <w:t xml:space="preserve"> </w:t>
      </w:r>
      <w:r w:rsidR="006724C9">
        <w:rPr>
          <w:rFonts w:ascii="Arial" w:hAnsi="Arial" w:cs="Arial"/>
          <w:sz w:val="24"/>
          <w:szCs w:val="24"/>
        </w:rPr>
        <w:t xml:space="preserve">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rsidR="00D236BB" w:rsidRPr="00D236BB" w:rsidRDefault="00D236BB" w:rsidP="00A947D9">
      <w:pPr>
        <w:pStyle w:val="3"/>
        <w:ind w:left="426" w:right="310"/>
        <w:rPr>
          <w:rFonts w:ascii="Arial" w:hAnsi="Arial" w:cs="Arial"/>
          <w:sz w:val="24"/>
          <w:szCs w:val="24"/>
        </w:rPr>
      </w:pPr>
    </w:p>
    <w:p w:rsidR="00D236BB" w:rsidRPr="00D236BB" w:rsidRDefault="00D236BB" w:rsidP="00A947D9">
      <w:pPr>
        <w:pStyle w:val="3"/>
        <w:ind w:left="426" w:right="310"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260C3" w:rsidRPr="00D236BB" w:rsidRDefault="008260C3" w:rsidP="00D236BB">
      <w:pPr>
        <w:pStyle w:val="3"/>
        <w:tabs>
          <w:tab w:val="left" w:pos="0"/>
          <w:tab w:val="left" w:pos="90"/>
        </w:tabs>
        <w:ind w:left="0" w:right="182" w:firstLine="0"/>
        <w:rPr>
          <w:rFonts w:ascii="Arial" w:hAnsi="Arial" w:cs="Arial"/>
          <w:b/>
          <w:sz w:val="24"/>
        </w:rPr>
      </w:pPr>
    </w:p>
    <w:p w:rsidR="008260C3" w:rsidRPr="00D236BB" w:rsidRDefault="001B61BA" w:rsidP="00484779">
      <w:pPr>
        <w:pStyle w:val="2"/>
        <w:ind w:left="426" w:right="182"/>
        <w:rPr>
          <w:rFonts w:ascii="Arial" w:hAnsi="Arial" w:cs="Arial"/>
          <w:b/>
          <w:sz w:val="24"/>
        </w:rPr>
      </w:pPr>
      <w:r w:rsidRPr="00D236BB">
        <w:rPr>
          <w:rFonts w:ascii="Arial" w:hAnsi="Arial" w:cs="Arial"/>
          <w:b/>
          <w:sz w:val="24"/>
        </w:rPr>
        <w:t>1</w:t>
      </w:r>
      <w:r w:rsidR="0067674B">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A947D9">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627C99">
        <w:rPr>
          <w:rFonts w:ascii="Arial" w:hAnsi="Arial" w:cs="Arial"/>
          <w:sz w:val="24"/>
          <w:szCs w:val="24"/>
        </w:rPr>
        <w:t xml:space="preserve">a las </w:t>
      </w:r>
      <w:r w:rsidR="00155CB3">
        <w:rPr>
          <w:rFonts w:ascii="Arial" w:hAnsi="Arial" w:cs="Arial"/>
          <w:b/>
          <w:sz w:val="24"/>
          <w:szCs w:val="24"/>
          <w:u w:val="single"/>
        </w:rPr>
        <w:t>12:30</w:t>
      </w:r>
      <w:r w:rsidR="00A56EB9">
        <w:rPr>
          <w:rFonts w:ascii="Arial" w:hAnsi="Arial" w:cs="Arial"/>
          <w:b/>
          <w:sz w:val="24"/>
          <w:szCs w:val="24"/>
          <w:u w:val="single"/>
        </w:rPr>
        <w:t xml:space="preserve"> </w:t>
      </w:r>
      <w:r w:rsidR="00524C80" w:rsidRPr="00B719BC">
        <w:rPr>
          <w:rFonts w:ascii="Arial" w:hAnsi="Arial" w:cs="Arial"/>
          <w:b/>
          <w:sz w:val="24"/>
          <w:szCs w:val="24"/>
          <w:u w:val="single"/>
        </w:rPr>
        <w:t xml:space="preserve">horas del día </w:t>
      </w:r>
      <w:r w:rsidR="00155CB3">
        <w:rPr>
          <w:rFonts w:ascii="Arial" w:hAnsi="Arial" w:cs="Arial"/>
          <w:b/>
          <w:sz w:val="24"/>
          <w:szCs w:val="24"/>
          <w:u w:val="single"/>
        </w:rPr>
        <w:t xml:space="preserve">05 de julio </w:t>
      </w:r>
      <w:r w:rsidR="005A2C96" w:rsidRPr="00B719BC">
        <w:rPr>
          <w:rFonts w:ascii="Arial" w:hAnsi="Arial" w:cs="Arial"/>
          <w:b/>
          <w:sz w:val="24"/>
          <w:szCs w:val="24"/>
          <w:u w:val="single"/>
        </w:rPr>
        <w:t xml:space="preserve">de </w:t>
      </w:r>
      <w:r w:rsidR="00246C29">
        <w:rPr>
          <w:rFonts w:ascii="Arial" w:hAnsi="Arial" w:cs="Arial"/>
          <w:b/>
          <w:sz w:val="24"/>
          <w:szCs w:val="24"/>
          <w:u w:val="single"/>
        </w:rPr>
        <w:t>2021</w:t>
      </w:r>
      <w:r w:rsidRPr="00B719BC">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D1679" w:rsidRDefault="008D1679" w:rsidP="00CC1FB6">
      <w:pPr>
        <w:pStyle w:val="2"/>
        <w:ind w:left="426" w:right="182"/>
        <w:rPr>
          <w:rFonts w:ascii="Arial" w:hAnsi="Arial" w:cs="Arial"/>
          <w:b/>
          <w:sz w:val="24"/>
        </w:rPr>
      </w:pPr>
    </w:p>
    <w:p w:rsidR="008260C3" w:rsidRPr="005F18AD" w:rsidRDefault="001B61BA" w:rsidP="00CC1FB6">
      <w:pPr>
        <w:pStyle w:val="2"/>
        <w:ind w:left="426" w:right="182"/>
        <w:rPr>
          <w:rFonts w:ascii="Arial" w:hAnsi="Arial" w:cs="Arial"/>
          <w:b/>
          <w:sz w:val="24"/>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CC1FB6">
      <w:pPr>
        <w:autoSpaceDE w:val="0"/>
        <w:autoSpaceDN w:val="0"/>
        <w:adjustRightInd w:val="0"/>
        <w:ind w:left="426" w:right="310"/>
        <w:jc w:val="both"/>
        <w:rPr>
          <w:rFonts w:ascii="Arial" w:eastAsia="SimSun" w:hAnsi="Arial" w:cs="Arial"/>
          <w:sz w:val="24"/>
          <w:szCs w:val="24"/>
          <w:lang w:val="es-MX" w:eastAsia="zh-CN"/>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0512A9">
        <w:rPr>
          <w:rFonts w:ascii="Arial" w:eastAsia="SimSun" w:hAnsi="Arial" w:cs="Arial"/>
          <w:sz w:val="24"/>
          <w:szCs w:val="24"/>
          <w:lang w:val="es-MX" w:eastAsia="zh-CN"/>
        </w:rPr>
        <w:t>bienes</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CC1FB6">
      <w:pPr>
        <w:pStyle w:val="2"/>
        <w:ind w:left="426" w:right="310"/>
        <w:rPr>
          <w:rFonts w:ascii="Arial" w:eastAsia="SimSun" w:hAnsi="Arial" w:cs="Arial"/>
          <w:sz w:val="24"/>
          <w:szCs w:val="24"/>
          <w:lang w:val="es-MX" w:eastAsia="zh-CN"/>
        </w:rPr>
      </w:pPr>
    </w:p>
    <w:p w:rsidR="004C25F6" w:rsidRPr="005F18AD" w:rsidRDefault="001B61BA"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EA675B">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0512A9">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rsidR="00426437" w:rsidRPr="005F18AD" w:rsidRDefault="00426437" w:rsidP="00CC1FB6">
      <w:pPr>
        <w:autoSpaceDE w:val="0"/>
        <w:autoSpaceDN w:val="0"/>
        <w:adjustRightInd w:val="0"/>
        <w:ind w:left="426" w:right="310"/>
        <w:jc w:val="both"/>
        <w:rPr>
          <w:rFonts w:ascii="Arial" w:eastAsia="SimSun" w:hAnsi="Arial" w:cs="Arial"/>
          <w:color w:val="000000"/>
          <w:sz w:val="24"/>
          <w:szCs w:val="24"/>
          <w:lang w:val="es-MX" w:eastAsia="zh-CN"/>
        </w:rPr>
      </w:pPr>
    </w:p>
    <w:p w:rsidR="004C25F6" w:rsidRPr="005F18AD" w:rsidRDefault="004C25F6"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Pr="005F18AD"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8260C3" w:rsidRDefault="001B61BA" w:rsidP="00E176F6">
      <w:pPr>
        <w:pStyle w:val="2"/>
        <w:tabs>
          <w:tab w:val="left" w:pos="10490"/>
        </w:tabs>
        <w:ind w:left="426" w:right="182"/>
        <w:rPr>
          <w:rFonts w:ascii="Arial" w:hAnsi="Arial" w:cs="Arial"/>
          <w:b/>
          <w:sz w:val="24"/>
        </w:rPr>
      </w:pPr>
      <w:r w:rsidRPr="005F18AD">
        <w:rPr>
          <w:rFonts w:ascii="Arial" w:hAnsi="Arial" w:cs="Arial"/>
          <w:b/>
          <w:sz w:val="24"/>
        </w:rPr>
        <w:t>1</w:t>
      </w:r>
      <w:r w:rsidR="00EA675B">
        <w:rPr>
          <w:rFonts w:ascii="Arial" w:hAnsi="Arial" w:cs="Arial"/>
          <w:b/>
          <w:sz w:val="24"/>
        </w:rPr>
        <w:t>8</w:t>
      </w:r>
      <w:r w:rsidR="008260C3" w:rsidRPr="005F18AD">
        <w:rPr>
          <w:rFonts w:ascii="Arial" w:hAnsi="Arial" w:cs="Arial"/>
          <w:b/>
          <w:sz w:val="24"/>
        </w:rPr>
        <w:t>. FIRMA DEL CONTRATO:</w:t>
      </w:r>
    </w:p>
    <w:p w:rsidR="00CC1FB6" w:rsidRPr="005F18AD" w:rsidRDefault="00CC1FB6" w:rsidP="00E176F6">
      <w:pPr>
        <w:pStyle w:val="2"/>
        <w:tabs>
          <w:tab w:val="left" w:pos="10490"/>
        </w:tabs>
        <w:ind w:left="426" w:right="182"/>
        <w:rPr>
          <w:rFonts w:ascii="Arial" w:hAnsi="Arial" w:cs="Arial"/>
          <w:b/>
          <w:sz w:val="24"/>
        </w:rPr>
      </w:pPr>
    </w:p>
    <w:p w:rsidR="00AC0571" w:rsidRPr="005F18AD" w:rsidRDefault="00805CF3" w:rsidP="00E176F6">
      <w:pPr>
        <w:tabs>
          <w:tab w:val="left" w:pos="10490"/>
        </w:tabs>
        <w:autoSpaceDE w:val="0"/>
        <w:autoSpaceDN w:val="0"/>
        <w:adjustRightInd w:val="0"/>
        <w:ind w:left="426" w:right="182"/>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A175CD">
        <w:rPr>
          <w:rFonts w:ascii="Arial" w:eastAsia="SimSun" w:hAnsi="Arial" w:cs="Arial"/>
          <w:sz w:val="24"/>
          <w:szCs w:val="24"/>
          <w:lang w:val="es-MX" w:eastAsia="zh-CN"/>
        </w:rPr>
        <w:t>invitación</w:t>
      </w:r>
      <w:r w:rsidR="00AC0571" w:rsidRPr="005F18AD">
        <w:rPr>
          <w:rFonts w:ascii="Arial" w:eastAsia="SimSun" w:hAnsi="Arial" w:cs="Arial"/>
          <w:sz w:val="24"/>
          <w:szCs w:val="24"/>
          <w:lang w:val="es-MX" w:eastAsia="zh-CN"/>
        </w:rPr>
        <w:t>;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0F2DBA">
      <w:pPr>
        <w:pStyle w:val="3"/>
        <w:ind w:left="426" w:right="310" w:firstLine="0"/>
        <w:rPr>
          <w:rFonts w:ascii="Arial" w:hAnsi="Arial" w:cs="Arial"/>
          <w:b/>
          <w:sz w:val="24"/>
          <w:u w:val="single"/>
        </w:rPr>
      </w:pPr>
      <w:r w:rsidRPr="005F18AD">
        <w:rPr>
          <w:rFonts w:ascii="Arial" w:hAnsi="Arial" w:cs="Arial"/>
          <w:sz w:val="24"/>
        </w:rPr>
        <w:t>La adjudicación del</w:t>
      </w:r>
      <w:r w:rsidR="00E00046">
        <w:rPr>
          <w:rFonts w:ascii="Arial" w:hAnsi="Arial" w:cs="Arial"/>
          <w:sz w:val="24"/>
        </w:rPr>
        <w:t xml:space="preserve"> contrato obligará al “Órgano solicitante”</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0F2DBA">
      <w:pPr>
        <w:pStyle w:val="3"/>
        <w:ind w:left="426" w:right="310" w:hanging="720"/>
        <w:rPr>
          <w:rFonts w:ascii="Arial" w:hAnsi="Arial" w:cs="Arial"/>
          <w:sz w:val="24"/>
        </w:rPr>
      </w:pPr>
      <w:r w:rsidRPr="005F18AD">
        <w:rPr>
          <w:rFonts w:ascii="Arial" w:hAnsi="Arial" w:cs="Arial"/>
          <w:sz w:val="24"/>
        </w:rPr>
        <w:tab/>
      </w:r>
    </w:p>
    <w:p w:rsidR="008260C3" w:rsidRPr="005F18AD" w:rsidRDefault="008260C3" w:rsidP="000F2DBA">
      <w:pPr>
        <w:pStyle w:val="3"/>
        <w:ind w:left="426" w:right="310"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15425">
        <w:rPr>
          <w:rFonts w:ascii="Arial" w:hAnsi="Arial" w:cs="Arial"/>
          <w:sz w:val="24"/>
          <w:szCs w:val="24"/>
        </w:rPr>
        <w:t xml:space="preserve">el </w:t>
      </w:r>
      <w:r w:rsidR="00204DCA" w:rsidRPr="005F18AD">
        <w:rPr>
          <w:rFonts w:ascii="Arial" w:hAnsi="Arial" w:cs="Arial"/>
          <w:sz w:val="24"/>
          <w:szCs w:val="24"/>
        </w:rPr>
        <w:t>“</w:t>
      </w:r>
      <w:r w:rsidR="00215425">
        <w:rPr>
          <w:rFonts w:ascii="Arial" w:hAnsi="Arial" w:cs="Arial"/>
          <w:sz w:val="24"/>
          <w:szCs w:val="24"/>
        </w:rPr>
        <w:t>Órgano solicitante</w:t>
      </w:r>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0F2DBA">
      <w:pPr>
        <w:pStyle w:val="3"/>
        <w:ind w:left="426" w:right="310" w:firstLine="0"/>
        <w:rPr>
          <w:rFonts w:ascii="Arial" w:hAnsi="Arial" w:cs="Arial"/>
          <w:sz w:val="24"/>
        </w:rPr>
      </w:pPr>
    </w:p>
    <w:p w:rsidR="00552DD2" w:rsidRPr="005F18AD" w:rsidRDefault="00552DD2" w:rsidP="000F2DBA">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1B61BA" w:rsidRPr="005F18AD">
        <w:rPr>
          <w:rFonts w:ascii="Arial" w:eastAsia="SimSun" w:hAnsi="Arial" w:cs="Arial"/>
          <w:color w:val="000000"/>
          <w:sz w:val="24"/>
          <w:szCs w:val="24"/>
          <w:lang w:val="es-MX" w:eastAsia="zh-CN"/>
        </w:rPr>
        <w:t>l</w:t>
      </w:r>
      <w:r w:rsidR="00E00046">
        <w:rPr>
          <w:rFonts w:ascii="Arial" w:eastAsia="SimSun" w:hAnsi="Arial" w:cs="Arial"/>
          <w:color w:val="000000"/>
          <w:sz w:val="24"/>
          <w:szCs w:val="24"/>
          <w:lang w:val="es-MX" w:eastAsia="zh-CN"/>
        </w:rPr>
        <w:t xml:space="preserve"> “Órgano solicitante”</w:t>
      </w:r>
      <w:r w:rsidRPr="005F18AD">
        <w:rPr>
          <w:rFonts w:ascii="Arial" w:eastAsia="SimSun" w:hAnsi="Arial" w:cs="Arial"/>
          <w:color w:val="000000"/>
          <w:sz w:val="24"/>
          <w:szCs w:val="24"/>
          <w:lang w:val="es-MX" w:eastAsia="zh-CN"/>
        </w:rPr>
        <w:t>.</w:t>
      </w:r>
    </w:p>
    <w:p w:rsidR="008260C3" w:rsidRPr="005F18AD" w:rsidRDefault="008260C3" w:rsidP="000F2DBA">
      <w:pPr>
        <w:pStyle w:val="3"/>
        <w:ind w:left="426" w:right="310" w:firstLine="0"/>
        <w:rPr>
          <w:rFonts w:ascii="Arial" w:hAnsi="Arial" w:cs="Arial"/>
          <w:sz w:val="24"/>
        </w:rPr>
      </w:pPr>
    </w:p>
    <w:p w:rsidR="008260C3" w:rsidRPr="005F18AD" w:rsidRDefault="008260C3" w:rsidP="000F2DBA">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0F2DBA">
      <w:pPr>
        <w:pStyle w:val="3"/>
        <w:ind w:left="426" w:right="310" w:firstLine="0"/>
        <w:rPr>
          <w:rFonts w:ascii="Arial" w:hAnsi="Arial" w:cs="Arial"/>
          <w:sz w:val="24"/>
          <w:szCs w:val="24"/>
        </w:rPr>
      </w:pP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7652AA"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0F2DBA">
      <w:pPr>
        <w:pStyle w:val="3"/>
        <w:tabs>
          <w:tab w:val="left" w:pos="284"/>
        </w:tabs>
        <w:ind w:left="426" w:right="-11" w:firstLine="0"/>
        <w:rPr>
          <w:rFonts w:ascii="Arial" w:hAnsi="Arial" w:cs="Arial"/>
          <w:sz w:val="24"/>
          <w:szCs w:val="24"/>
        </w:rPr>
      </w:pPr>
      <w:r w:rsidRPr="005F18AD">
        <w:rPr>
          <w:rFonts w:ascii="Arial" w:hAnsi="Arial" w:cs="Arial"/>
          <w:b/>
          <w:sz w:val="24"/>
        </w:rPr>
        <w:t>1</w:t>
      </w:r>
      <w:r w:rsidR="00EA675B">
        <w:rPr>
          <w:rFonts w:ascii="Arial" w:hAnsi="Arial" w:cs="Arial"/>
          <w:b/>
          <w:sz w:val="24"/>
        </w:rPr>
        <w:t>9</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w:t>
      </w:r>
      <w:r w:rsidR="00D571B3" w:rsidRPr="00D571B3">
        <w:rPr>
          <w:rFonts w:ascii="Arial" w:hAnsi="Arial" w:cs="Arial"/>
          <w:sz w:val="24"/>
          <w:szCs w:val="24"/>
        </w:rPr>
        <w:lastRenderedPageBreak/>
        <w:t>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15425">
        <w:rPr>
          <w:rFonts w:ascii="Arial" w:hAnsi="Arial" w:cs="Arial"/>
          <w:sz w:val="24"/>
          <w:szCs w:val="24"/>
        </w:rPr>
        <w:t>l</w:t>
      </w:r>
      <w:r w:rsidR="00D571B3" w:rsidRPr="00D571B3">
        <w:rPr>
          <w:rFonts w:ascii="Arial" w:hAnsi="Arial" w:cs="Arial"/>
          <w:sz w:val="24"/>
          <w:szCs w:val="24"/>
        </w:rPr>
        <w:t xml:space="preserve"> </w:t>
      </w:r>
      <w:r w:rsidR="002927D8">
        <w:rPr>
          <w:rFonts w:ascii="Arial" w:hAnsi="Arial" w:cs="Arial"/>
          <w:sz w:val="24"/>
          <w:szCs w:val="24"/>
        </w:rPr>
        <w:t>“</w:t>
      </w:r>
      <w:r w:rsidR="00215425">
        <w:rPr>
          <w:rFonts w:ascii="Arial" w:hAnsi="Arial" w:cs="Arial"/>
          <w:sz w:val="24"/>
          <w:szCs w:val="24"/>
        </w:rPr>
        <w:t>Órgano Solicitante</w:t>
      </w:r>
      <w:r w:rsidR="002927D8">
        <w:rPr>
          <w:rFonts w:ascii="Arial" w:hAnsi="Arial" w:cs="Arial"/>
          <w:sz w:val="24"/>
          <w:szCs w:val="24"/>
        </w:rPr>
        <w:t xml:space="preserve">” dentro de los </w:t>
      </w:r>
      <w:r w:rsidR="002927D8" w:rsidRPr="00A175CD">
        <w:rPr>
          <w:rFonts w:ascii="Arial" w:hAnsi="Arial" w:cs="Arial"/>
          <w:sz w:val="24"/>
          <w:szCs w:val="24"/>
        </w:rPr>
        <w:t>15</w:t>
      </w:r>
      <w:r w:rsidR="00D571B3" w:rsidRPr="00A175CD">
        <w:rPr>
          <w:rFonts w:ascii="Arial" w:hAnsi="Arial" w:cs="Arial"/>
          <w:sz w:val="24"/>
          <w:szCs w:val="24"/>
        </w:rPr>
        <w:t xml:space="preserve"> (</w:t>
      </w:r>
      <w:r w:rsidR="002927D8" w:rsidRPr="00A175CD">
        <w:rPr>
          <w:rFonts w:ascii="Arial" w:hAnsi="Arial" w:cs="Arial"/>
          <w:sz w:val="24"/>
          <w:szCs w:val="24"/>
        </w:rPr>
        <w:t>quince</w:t>
      </w:r>
      <w:r w:rsidR="00D571B3" w:rsidRPr="00A175CD">
        <w:rPr>
          <w:rFonts w:ascii="Arial" w:hAnsi="Arial" w:cs="Arial"/>
          <w:sz w:val="24"/>
          <w:szCs w:val="24"/>
        </w:rPr>
        <w:t>) días naturales</w:t>
      </w:r>
      <w:r w:rsidR="00D571B3" w:rsidRPr="00D571B3">
        <w:rPr>
          <w:rFonts w:ascii="Arial" w:hAnsi="Arial" w:cs="Arial"/>
          <w:sz w:val="24"/>
          <w:szCs w:val="24"/>
        </w:rPr>
        <w:t xml:space="preserve">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21542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215425">
              <w:rPr>
                <w:rFonts w:ascii="Arial" w:eastAsia="Calibri" w:hAnsi="Arial" w:cs="Arial"/>
                <w:b/>
                <w:lang w:val="es-MX"/>
              </w:rPr>
              <w:t>Umas</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0F2DBA">
      <w:pPr>
        <w:pStyle w:val="3"/>
        <w:tabs>
          <w:tab w:val="left" w:pos="284"/>
        </w:tabs>
        <w:ind w:left="426" w:firstLine="0"/>
        <w:rPr>
          <w:rFonts w:ascii="Arial" w:hAnsi="Arial" w:cs="Arial"/>
          <w:sz w:val="24"/>
          <w:szCs w:val="24"/>
        </w:rPr>
      </w:pPr>
      <w:r w:rsidRPr="00D571B3">
        <w:rPr>
          <w:rFonts w:ascii="Arial" w:hAnsi="Arial" w:cs="Arial"/>
          <w:sz w:val="24"/>
          <w:szCs w:val="24"/>
        </w:rPr>
        <w:t>La garantía de cumplimiento se otorgará a favor de</w:t>
      </w:r>
      <w:r w:rsidR="00215425">
        <w:rPr>
          <w:rFonts w:ascii="Arial" w:hAnsi="Arial" w:cs="Arial"/>
          <w:sz w:val="24"/>
          <w:szCs w:val="24"/>
        </w:rPr>
        <w:t>l Instituto de Servicios Educativos y Pedagógicos de Baja California</w:t>
      </w:r>
      <w:r w:rsidR="0020255F">
        <w:rPr>
          <w:rFonts w:ascii="Arial" w:hAnsi="Arial" w:cs="Arial"/>
          <w:sz w:val="24"/>
          <w:szCs w:val="24"/>
        </w:rPr>
        <w:t xml:space="preserve"> </w:t>
      </w:r>
      <w:r w:rsidRPr="00D571B3">
        <w:rPr>
          <w:rFonts w:ascii="Arial" w:hAnsi="Arial" w:cs="Arial"/>
          <w:sz w:val="24"/>
          <w:szCs w:val="24"/>
        </w:rPr>
        <w:t>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134B1B">
      <w:pPr>
        <w:pStyle w:val="3"/>
        <w:numPr>
          <w:ilvl w:val="0"/>
          <w:numId w:val="6"/>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los</w:t>
      </w:r>
      <w:r w:rsidR="00B769ED">
        <w:rPr>
          <w:rFonts w:ascii="Arial" w:hAnsi="Arial" w:cs="Arial"/>
          <w:sz w:val="24"/>
          <w:szCs w:val="24"/>
        </w:rPr>
        <w:t>.</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769ED">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w:t>
      </w:r>
      <w:r w:rsidR="00B769ED">
        <w:rPr>
          <w:rFonts w:ascii="Arial" w:hAnsi="Arial" w:cs="Arial"/>
          <w:sz w:val="24"/>
          <w:szCs w:val="24"/>
        </w:rPr>
        <w:t xml:space="preserve"> licitante,</w:t>
      </w:r>
      <w:r w:rsidRPr="00285AD3">
        <w:rPr>
          <w:rFonts w:ascii="Arial" w:hAnsi="Arial" w:cs="Arial"/>
          <w:sz w:val="24"/>
          <w:szCs w:val="24"/>
        </w:rPr>
        <w:t xml:space="preserve">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134B1B">
      <w:pPr>
        <w:pStyle w:val="3"/>
        <w:numPr>
          <w:ilvl w:val="0"/>
          <w:numId w:val="6"/>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062FDF" w:rsidRDefault="00062FDF" w:rsidP="00062FDF">
      <w:pPr>
        <w:pStyle w:val="Prrafodelista"/>
        <w:rPr>
          <w:rFonts w:ascii="Arial" w:hAnsi="Arial" w:cs="Arial"/>
          <w:sz w:val="24"/>
          <w:szCs w:val="24"/>
        </w:rPr>
      </w:pPr>
    </w:p>
    <w:p w:rsidR="00D571B3" w:rsidRDefault="00D571B3" w:rsidP="00D571B3">
      <w:pPr>
        <w:pStyle w:val="Prrafodelista"/>
        <w:ind w:left="0"/>
        <w:rPr>
          <w:rFonts w:ascii="Arial" w:hAnsi="Arial" w:cs="Arial"/>
          <w:sz w:val="24"/>
          <w:szCs w:val="24"/>
        </w:rPr>
      </w:pPr>
    </w:p>
    <w:p w:rsidR="005C162E" w:rsidRPr="005F18AD" w:rsidRDefault="005C162E" w:rsidP="00AE181D">
      <w:pPr>
        <w:pStyle w:val="3"/>
        <w:tabs>
          <w:tab w:val="left" w:pos="1134"/>
        </w:tabs>
        <w:ind w:left="0" w:hanging="11"/>
        <w:rPr>
          <w:rFonts w:ascii="Arial" w:hAnsi="Arial" w:cs="Arial"/>
          <w:sz w:val="24"/>
          <w:szCs w:val="24"/>
        </w:rPr>
      </w:pPr>
    </w:p>
    <w:p w:rsidR="008260C3" w:rsidRPr="005F18AD" w:rsidRDefault="00EA675B" w:rsidP="000F2DBA">
      <w:pPr>
        <w:pStyle w:val="3"/>
        <w:ind w:left="426"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4D0A58" w:rsidRDefault="004D0A58" w:rsidP="000F2DBA">
      <w:pPr>
        <w:pStyle w:val="3"/>
        <w:ind w:left="426" w:right="-11" w:firstLine="0"/>
        <w:rPr>
          <w:rFonts w:ascii="Arial" w:hAnsi="Arial" w:cs="Arial"/>
          <w:sz w:val="24"/>
        </w:rPr>
      </w:pPr>
      <w:r w:rsidRPr="006F70CB">
        <w:rPr>
          <w:rFonts w:ascii="Arial" w:hAnsi="Arial" w:cs="Arial"/>
          <w:sz w:val="24"/>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La pena convencional se calculará de acuerdo a la siguiente fórmula:</w:t>
      </w:r>
    </w:p>
    <w:p w:rsidR="004D0A58" w:rsidRDefault="004D0A58" w:rsidP="004D0A58">
      <w:pPr>
        <w:pStyle w:val="3"/>
        <w:ind w:left="720" w:firstLine="0"/>
        <w:rPr>
          <w:rFonts w:ascii="Arial" w:hAnsi="Arial" w:cs="Arial"/>
          <w:sz w:val="24"/>
        </w:rPr>
      </w:pPr>
      <w:r>
        <w:rPr>
          <w:rFonts w:ascii="Arial" w:hAnsi="Arial" w:cs="Arial"/>
          <w:sz w:val="24"/>
        </w:rPr>
        <w:t>Pca=Pd x Nda x Vbsepa</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Dónde:</w:t>
      </w:r>
    </w:p>
    <w:p w:rsidR="004D0A58" w:rsidRDefault="004D0A58" w:rsidP="004D0A58">
      <w:pPr>
        <w:pStyle w:val="3"/>
        <w:ind w:left="720" w:firstLine="0"/>
        <w:rPr>
          <w:rFonts w:ascii="Arial" w:hAnsi="Arial" w:cs="Arial"/>
          <w:sz w:val="24"/>
        </w:rPr>
      </w:pPr>
      <w:r>
        <w:rPr>
          <w:rFonts w:ascii="Arial" w:hAnsi="Arial" w:cs="Arial"/>
          <w:sz w:val="24"/>
        </w:rPr>
        <w:t>Pca= Pena convencional aplicable</w:t>
      </w:r>
    </w:p>
    <w:p w:rsidR="004D0A58" w:rsidRDefault="004D0A58" w:rsidP="004D0A58">
      <w:pPr>
        <w:pStyle w:val="3"/>
        <w:ind w:left="720" w:firstLine="0"/>
        <w:rPr>
          <w:rFonts w:ascii="Arial" w:hAnsi="Arial" w:cs="Arial"/>
          <w:sz w:val="24"/>
        </w:rPr>
      </w:pPr>
      <w:r>
        <w:rPr>
          <w:rFonts w:ascii="Arial" w:hAnsi="Arial" w:cs="Arial"/>
          <w:sz w:val="24"/>
        </w:rPr>
        <w:t>Pd= Penalización diaria</w:t>
      </w:r>
    </w:p>
    <w:p w:rsidR="004D0A58" w:rsidRDefault="004D0A58" w:rsidP="004D0A58">
      <w:pPr>
        <w:pStyle w:val="3"/>
        <w:ind w:left="720" w:firstLine="0"/>
        <w:rPr>
          <w:rFonts w:ascii="Arial" w:hAnsi="Arial" w:cs="Arial"/>
          <w:sz w:val="24"/>
        </w:rPr>
      </w:pPr>
      <w:r>
        <w:rPr>
          <w:rFonts w:ascii="Arial" w:hAnsi="Arial" w:cs="Arial"/>
          <w:sz w:val="24"/>
        </w:rPr>
        <w:t>Nda= Número de días de atraso</w:t>
      </w:r>
    </w:p>
    <w:p w:rsidR="004D0A58" w:rsidRDefault="004D0A58" w:rsidP="004D0A58">
      <w:pPr>
        <w:pStyle w:val="3"/>
        <w:ind w:left="720" w:firstLine="0"/>
        <w:rPr>
          <w:rFonts w:ascii="Arial" w:hAnsi="Arial" w:cs="Arial"/>
          <w:sz w:val="24"/>
        </w:rPr>
      </w:pPr>
      <w:r>
        <w:rPr>
          <w:rFonts w:ascii="Arial" w:hAnsi="Arial" w:cs="Arial"/>
          <w:sz w:val="24"/>
        </w:rPr>
        <w:t>Vbsepa=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8260C3" w:rsidP="00D74837">
      <w:pPr>
        <w:pStyle w:val="2"/>
        <w:ind w:left="709" w:right="182"/>
        <w:rPr>
          <w:rFonts w:ascii="Arial" w:hAnsi="Arial" w:cs="Arial"/>
          <w:b/>
          <w:sz w:val="24"/>
        </w:rPr>
      </w:pPr>
    </w:p>
    <w:p w:rsidR="008260C3" w:rsidRPr="005F18AD" w:rsidRDefault="00FB728C" w:rsidP="005D6E46">
      <w:pPr>
        <w:pStyle w:val="2"/>
        <w:ind w:left="426" w:right="182"/>
        <w:rPr>
          <w:rFonts w:ascii="Arial" w:hAnsi="Arial" w:cs="Arial"/>
          <w:b/>
          <w:sz w:val="24"/>
        </w:rPr>
      </w:pPr>
      <w:r w:rsidRPr="00026A02">
        <w:rPr>
          <w:rFonts w:ascii="Arial" w:hAnsi="Arial" w:cs="Arial"/>
          <w:b/>
          <w:sz w:val="24"/>
        </w:rPr>
        <w:t>21</w:t>
      </w:r>
      <w:r w:rsidR="008260C3" w:rsidRPr="00026A02">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255F" w:rsidP="005D6E46">
      <w:pPr>
        <w:pStyle w:val="3"/>
        <w:tabs>
          <w:tab w:val="left" w:pos="10206"/>
        </w:tabs>
        <w:ind w:left="426" w:right="-11" w:firstLine="0"/>
        <w:rPr>
          <w:rFonts w:ascii="Arial" w:hAnsi="Arial" w:cs="Arial"/>
          <w:sz w:val="24"/>
        </w:rPr>
      </w:pPr>
      <w:r>
        <w:rPr>
          <w:rFonts w:ascii="Arial" w:hAnsi="Arial" w:cs="Arial"/>
          <w:sz w:val="24"/>
        </w:rPr>
        <w:t>El “</w:t>
      </w:r>
      <w:r w:rsidR="00026A02">
        <w:rPr>
          <w:rFonts w:ascii="Arial" w:hAnsi="Arial" w:cs="Arial"/>
          <w:sz w:val="24"/>
        </w:rPr>
        <w:t>Órgano S</w:t>
      </w:r>
      <w:r w:rsidR="00EA675B">
        <w:rPr>
          <w:rFonts w:ascii="Arial" w:hAnsi="Arial" w:cs="Arial"/>
          <w:sz w:val="24"/>
        </w:rPr>
        <w:t>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0512A9">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204DCA" w:rsidP="005D6E46">
      <w:pPr>
        <w:pStyle w:val="3"/>
        <w:ind w:left="426" w:right="-11" w:firstLine="0"/>
        <w:rPr>
          <w:rFonts w:ascii="Arial" w:hAnsi="Arial" w:cs="Arial"/>
          <w:sz w:val="24"/>
        </w:rPr>
      </w:pPr>
      <w:r w:rsidRPr="005F18AD">
        <w:rPr>
          <w:rFonts w:ascii="Arial" w:hAnsi="Arial" w:cs="Arial"/>
          <w:sz w:val="24"/>
        </w:rPr>
        <w:t>“</w:t>
      </w:r>
      <w:r w:rsidR="00EA675B">
        <w:rPr>
          <w:rFonts w:ascii="Arial" w:hAnsi="Arial" w:cs="Arial"/>
          <w:sz w:val="24"/>
        </w:rPr>
        <w:t>el órgano solicitante</w:t>
      </w:r>
      <w:r w:rsidRPr="005F18AD">
        <w:rPr>
          <w:rFonts w:ascii="Arial" w:hAnsi="Arial" w:cs="Arial"/>
          <w:sz w:val="24"/>
        </w:rPr>
        <w:t>”</w:t>
      </w:r>
      <w:r w:rsidR="008260C3"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008260C3"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008260C3"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008260C3" w:rsidRPr="005F18AD">
        <w:rPr>
          <w:rFonts w:ascii="Arial" w:hAnsi="Arial" w:cs="Arial"/>
          <w:sz w:val="24"/>
        </w:rPr>
        <w:t xml:space="preserve"> presente </w:t>
      </w:r>
      <w:r w:rsidR="00F73DDE" w:rsidRPr="005F18AD">
        <w:rPr>
          <w:rFonts w:ascii="Arial" w:hAnsi="Arial" w:cs="Arial"/>
          <w:sz w:val="24"/>
        </w:rPr>
        <w:t>invitación</w:t>
      </w:r>
      <w:r w:rsidR="008260C3"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FB728C" w:rsidP="00FB728C">
      <w:pPr>
        <w:pStyle w:val="3"/>
        <w:ind w:left="568" w:right="182" w:firstLine="0"/>
        <w:rPr>
          <w:rFonts w:ascii="Arial" w:hAnsi="Arial" w:cs="Arial"/>
          <w:b/>
          <w:sz w:val="24"/>
        </w:rPr>
      </w:pPr>
      <w:r>
        <w:rPr>
          <w:rFonts w:ascii="Arial" w:hAnsi="Arial" w:cs="Arial"/>
          <w:b/>
          <w:sz w:val="24"/>
        </w:rPr>
        <w:t>22.</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D571B3" w:rsidP="005D6E46">
      <w:pPr>
        <w:ind w:left="426" w:right="-11"/>
        <w:jc w:val="both"/>
        <w:rPr>
          <w:rFonts w:ascii="Arial" w:hAnsi="Arial" w:cs="Arial"/>
          <w:sz w:val="24"/>
          <w:szCs w:val="24"/>
        </w:rPr>
      </w:pPr>
      <w:r>
        <w:rPr>
          <w:rFonts w:ascii="Arial" w:hAnsi="Arial" w:cs="Arial"/>
          <w:sz w:val="22"/>
          <w:szCs w:val="22"/>
        </w:rPr>
        <w:t xml:space="preserve">El </w:t>
      </w:r>
      <w:r w:rsidR="008260C3" w:rsidRPr="005F18AD">
        <w:rPr>
          <w:rFonts w:ascii="Arial" w:hAnsi="Arial" w:cs="Arial"/>
          <w:sz w:val="24"/>
          <w:szCs w:val="24"/>
        </w:rPr>
        <w:tab/>
      </w:r>
      <w:r>
        <w:rPr>
          <w:rFonts w:ascii="Arial" w:hAnsi="Arial" w:cs="Arial"/>
          <w:sz w:val="24"/>
          <w:szCs w:val="24"/>
        </w:rPr>
        <w:t xml:space="preserve">“órgano solicitante” </w:t>
      </w:r>
      <w:r w:rsidR="008260C3"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 xml:space="preserve">“órgano solicitante” </w:t>
      </w:r>
      <w:r w:rsidR="008260C3"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008260C3"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008260C3" w:rsidRPr="005F18AD">
          <w:rPr>
            <w:rFonts w:ascii="Arial" w:hAnsi="Arial" w:cs="Arial"/>
            <w:sz w:val="24"/>
            <w:szCs w:val="24"/>
          </w:rPr>
          <w:t>Ley</w:t>
        </w:r>
      </w:smartTag>
      <w:r w:rsidR="00CD30B6" w:rsidRPr="005F18AD">
        <w:rPr>
          <w:rFonts w:ascii="Arial" w:hAnsi="Arial" w:cs="Arial"/>
          <w:sz w:val="24"/>
          <w:szCs w:val="24"/>
        </w:rPr>
        <w:t>”</w:t>
      </w:r>
      <w:r w:rsidR="008260C3"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entrega bienes distintos cuantitativa o cualitativamente a lo solicitado en el contrato o se niega a reponer alguna parte de los bienes suministrados que hubiere sido </w:t>
      </w:r>
      <w:r w:rsidRPr="005F18AD">
        <w:rPr>
          <w:rFonts w:ascii="Arial" w:hAnsi="Arial" w:cs="Arial"/>
          <w:sz w:val="24"/>
          <w:szCs w:val="24"/>
        </w:rPr>
        <w:lastRenderedPageBreak/>
        <w:t xml:space="preserve">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rsidR="00C67B22" w:rsidRPr="005F18AD" w:rsidRDefault="00C67B22" w:rsidP="008351CE">
      <w:pPr>
        <w:tabs>
          <w:tab w:val="left" w:pos="720"/>
        </w:tabs>
        <w:ind w:left="426" w:right="-11"/>
        <w:jc w:val="both"/>
        <w:rPr>
          <w:rFonts w:ascii="Arial" w:hAnsi="Arial" w:cs="Arial"/>
          <w:sz w:val="24"/>
          <w:szCs w:val="24"/>
        </w:rPr>
      </w:pPr>
    </w:p>
    <w:p w:rsidR="00C67B22" w:rsidRPr="005F18AD" w:rsidRDefault="00C67B22" w:rsidP="008351CE">
      <w:pPr>
        <w:tabs>
          <w:tab w:val="left" w:pos="720"/>
        </w:tabs>
        <w:ind w:left="426" w:right="-11"/>
        <w:jc w:val="both"/>
        <w:rPr>
          <w:rFonts w:ascii="Arial" w:hAnsi="Arial" w:cs="Arial"/>
          <w:sz w:val="24"/>
          <w:szCs w:val="24"/>
        </w:rPr>
      </w:pPr>
      <w:r w:rsidRPr="005F18AD">
        <w:rPr>
          <w:rFonts w:ascii="Arial" w:hAnsi="Arial" w:cs="Arial"/>
          <w:sz w:val="24"/>
          <w:szCs w:val="24"/>
        </w:rPr>
        <w:t xml:space="preserve">Si previamente a la determinación de dar por rescindido el contrato, se hiciere entrega de los bienes 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8351CE">
      <w:pPr>
        <w:tabs>
          <w:tab w:val="left" w:pos="720"/>
        </w:tabs>
        <w:ind w:left="426" w:right="-11"/>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6112CB">
      <w:pPr>
        <w:pStyle w:val="3"/>
        <w:ind w:left="426" w:right="-11" w:firstLine="0"/>
        <w:rPr>
          <w:rFonts w:ascii="Arial" w:hAnsi="Arial" w:cs="Arial"/>
          <w:b/>
          <w:sz w:val="24"/>
        </w:rPr>
      </w:pPr>
      <w:r w:rsidRPr="005F18AD">
        <w:rPr>
          <w:rFonts w:ascii="Arial" w:hAnsi="Arial" w:cs="Arial"/>
          <w:b/>
          <w:sz w:val="24"/>
        </w:rPr>
        <w:t>2</w:t>
      </w:r>
      <w:r w:rsidR="00FB728C">
        <w:rPr>
          <w:rFonts w:ascii="Arial" w:hAnsi="Arial" w:cs="Arial"/>
          <w:b/>
          <w:sz w:val="24"/>
        </w:rPr>
        <w:t>3</w:t>
      </w:r>
      <w:r w:rsidR="008260C3" w:rsidRPr="005F18AD">
        <w:rPr>
          <w:rFonts w:ascii="Arial" w:hAnsi="Arial" w:cs="Arial"/>
          <w:b/>
          <w:sz w:val="24"/>
        </w:rPr>
        <w:t>. OTRAS ESTIPULACIONES</w:t>
      </w:r>
    </w:p>
    <w:p w:rsidR="008260C3" w:rsidRPr="005F18AD" w:rsidRDefault="008260C3" w:rsidP="006112CB">
      <w:pPr>
        <w:pStyle w:val="3"/>
        <w:ind w:left="426" w:right="-11" w:firstLine="0"/>
        <w:rPr>
          <w:rFonts w:ascii="Arial" w:hAnsi="Arial" w:cs="Arial"/>
          <w:b/>
          <w:sz w:val="24"/>
        </w:rPr>
      </w:pPr>
    </w:p>
    <w:p w:rsidR="008260C3" w:rsidRPr="005F18AD" w:rsidRDefault="008260C3" w:rsidP="00B769ED">
      <w:pPr>
        <w:pStyle w:val="3"/>
        <w:numPr>
          <w:ilvl w:val="0"/>
          <w:numId w:val="19"/>
        </w:numPr>
        <w:ind w:right="-11"/>
        <w:rPr>
          <w:rFonts w:ascii="Arial" w:hAnsi="Arial" w:cs="Arial"/>
          <w:bCs/>
          <w:sz w:val="24"/>
        </w:rPr>
      </w:pPr>
      <w:r w:rsidRPr="00B769ED">
        <w:rPr>
          <w:rFonts w:ascii="Arial" w:hAnsi="Arial" w:cs="Arial"/>
          <w:bCs/>
          <w:sz w:val="24"/>
        </w:rPr>
        <w:t>Nin</w:t>
      </w:r>
      <w:r w:rsidRPr="005F18AD">
        <w:rPr>
          <w:rFonts w:ascii="Arial" w:hAnsi="Arial" w:cs="Arial"/>
          <w:bCs/>
          <w:sz w:val="24"/>
        </w:rPr>
        <w:t>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6112CB">
      <w:pPr>
        <w:pStyle w:val="3"/>
        <w:ind w:left="426" w:right="-11" w:firstLine="0"/>
        <w:rPr>
          <w:rFonts w:ascii="Arial" w:hAnsi="Arial" w:cs="Arial"/>
          <w:bCs/>
          <w:sz w:val="24"/>
        </w:rPr>
      </w:pPr>
    </w:p>
    <w:p w:rsidR="008260C3" w:rsidRPr="005F18AD" w:rsidRDefault="008260C3" w:rsidP="006112CB">
      <w:pPr>
        <w:pStyle w:val="3"/>
        <w:ind w:left="426" w:right="-11"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6112CB">
      <w:pPr>
        <w:pStyle w:val="2"/>
        <w:ind w:left="426" w:right="-11"/>
        <w:rPr>
          <w:rFonts w:ascii="Arial" w:hAnsi="Arial" w:cs="Arial"/>
          <w:sz w:val="24"/>
        </w:rPr>
      </w:pPr>
      <w:r w:rsidRPr="005F18AD">
        <w:rPr>
          <w:rFonts w:ascii="Arial" w:hAnsi="Arial" w:cs="Arial"/>
          <w:b/>
          <w:sz w:val="24"/>
        </w:rPr>
        <w:t>2</w:t>
      </w:r>
      <w:r w:rsidR="00FB728C">
        <w:rPr>
          <w:rFonts w:ascii="Arial" w:hAnsi="Arial" w:cs="Arial"/>
          <w:b/>
          <w:sz w:val="24"/>
        </w:rPr>
        <w:t>4</w:t>
      </w:r>
      <w:r w:rsidR="008260C3" w:rsidRPr="005F18AD">
        <w:rPr>
          <w:rFonts w:ascii="Arial" w:hAnsi="Arial" w:cs="Arial"/>
          <w:b/>
          <w:sz w:val="24"/>
        </w:rPr>
        <w:t>.  INCONFORMIDADES:</w:t>
      </w:r>
    </w:p>
    <w:p w:rsidR="008260C3" w:rsidRPr="005F18AD" w:rsidRDefault="008260C3" w:rsidP="006112CB">
      <w:pPr>
        <w:spacing w:line="240" w:lineRule="exact"/>
        <w:ind w:left="426" w:right="-11"/>
        <w:jc w:val="both"/>
        <w:rPr>
          <w:rFonts w:ascii="Arial" w:hAnsi="Arial" w:cs="Arial"/>
          <w:sz w:val="24"/>
        </w:rPr>
      </w:pPr>
    </w:p>
    <w:p w:rsidR="008260C3" w:rsidRPr="005F18AD" w:rsidRDefault="008260C3" w:rsidP="006112CB">
      <w:pPr>
        <w:pStyle w:val="2"/>
        <w:ind w:left="426" w:right="-11"/>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EA68E0" w:rsidRDefault="00EA68E0"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04497C" w:rsidRPr="000B2929" w:rsidRDefault="0004497C" w:rsidP="0004497C">
      <w:pPr>
        <w:pStyle w:val="2"/>
        <w:ind w:left="1368"/>
        <w:jc w:val="center"/>
        <w:rPr>
          <w:rFonts w:ascii="Arial" w:hAnsi="Arial" w:cs="Arial"/>
          <w:b/>
          <w:sz w:val="72"/>
          <w:szCs w:val="72"/>
        </w:rPr>
      </w:pPr>
      <w:r w:rsidRPr="000B2929">
        <w:rPr>
          <w:rFonts w:ascii="Arial" w:hAnsi="Arial" w:cs="Arial"/>
          <w:b/>
          <w:sz w:val="72"/>
          <w:szCs w:val="72"/>
        </w:rPr>
        <w:t>ANEXOS</w:t>
      </w:r>
    </w:p>
    <w:p w:rsidR="0004497C" w:rsidRPr="005F18AD" w:rsidRDefault="0004497C"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r>
        <w:rPr>
          <w:rFonts w:ascii="Arial" w:hAnsi="Arial" w:cs="Arial"/>
          <w:sz w:val="72"/>
          <w:szCs w:val="72"/>
        </w:rPr>
        <w:t>ANEXO TÉCNICO</w:t>
      </w:r>
    </w:p>
    <w:p w:rsidR="00026A02" w:rsidRDefault="00026A02"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tbl>
      <w:tblPr>
        <w:tblW w:w="10280" w:type="dxa"/>
        <w:tblCellMar>
          <w:left w:w="70" w:type="dxa"/>
          <w:right w:w="70" w:type="dxa"/>
        </w:tblCellMar>
        <w:tblLook w:val="04A0" w:firstRow="1" w:lastRow="0" w:firstColumn="1" w:lastColumn="0" w:noHBand="0" w:noVBand="1"/>
      </w:tblPr>
      <w:tblGrid>
        <w:gridCol w:w="960"/>
        <w:gridCol w:w="4360"/>
        <w:gridCol w:w="1940"/>
        <w:gridCol w:w="1820"/>
        <w:gridCol w:w="1200"/>
      </w:tblGrid>
      <w:tr w:rsidR="007D5F3B" w:rsidRPr="007D5F3B" w:rsidTr="007D5F3B">
        <w:trPr>
          <w:trHeight w:val="48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D5F3B" w:rsidRPr="007D5F3B" w:rsidRDefault="007D5F3B" w:rsidP="007D5F3B">
            <w:pPr>
              <w:jc w:val="center"/>
              <w:rPr>
                <w:rFonts w:ascii="Calibri" w:eastAsia="Times New Roman" w:hAnsi="Calibri" w:cs="Calibri"/>
                <w:b/>
                <w:bCs/>
                <w:color w:val="000000"/>
                <w:sz w:val="16"/>
                <w:szCs w:val="16"/>
                <w:lang w:val="es-MX" w:eastAsia="es-MX"/>
              </w:rPr>
            </w:pPr>
            <w:r w:rsidRPr="007D5F3B">
              <w:rPr>
                <w:rFonts w:ascii="Calibri" w:eastAsia="Times New Roman" w:hAnsi="Calibri" w:cs="Calibri"/>
                <w:b/>
                <w:bCs/>
                <w:color w:val="000000"/>
                <w:sz w:val="16"/>
                <w:szCs w:val="16"/>
                <w:lang w:val="es-MX" w:eastAsia="es-MX"/>
              </w:rPr>
              <w:t xml:space="preserve">PARTIDA </w:t>
            </w:r>
          </w:p>
        </w:tc>
        <w:tc>
          <w:tcPr>
            <w:tcW w:w="4360" w:type="dxa"/>
            <w:tcBorders>
              <w:top w:val="single" w:sz="4" w:space="0" w:color="auto"/>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b/>
                <w:bCs/>
                <w:color w:val="000000"/>
                <w:lang w:val="es-MX" w:eastAsia="es-MX"/>
              </w:rPr>
            </w:pPr>
            <w:r w:rsidRPr="007D5F3B">
              <w:rPr>
                <w:rFonts w:ascii="Calibri" w:eastAsia="Times New Roman" w:hAnsi="Calibri" w:cs="Calibri"/>
                <w:b/>
                <w:bCs/>
                <w:color w:val="000000"/>
                <w:lang w:val="es-MX" w:eastAsia="es-MX"/>
              </w:rPr>
              <w:t>DESCRIPCION</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b/>
                <w:bCs/>
                <w:color w:val="000000"/>
                <w:lang w:val="es-MX" w:eastAsia="es-MX"/>
              </w:rPr>
            </w:pPr>
            <w:r w:rsidRPr="007D5F3B">
              <w:rPr>
                <w:rFonts w:ascii="Calibri" w:eastAsia="Times New Roman" w:hAnsi="Calibri" w:cs="Calibri"/>
                <w:b/>
                <w:bCs/>
                <w:color w:val="000000"/>
                <w:lang w:val="es-MX" w:eastAsia="es-MX"/>
              </w:rPr>
              <w:t>IMAGEN</w:t>
            </w:r>
          </w:p>
        </w:tc>
        <w:tc>
          <w:tcPr>
            <w:tcW w:w="1820" w:type="dxa"/>
            <w:tcBorders>
              <w:top w:val="single" w:sz="4" w:space="0" w:color="auto"/>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b/>
                <w:bCs/>
                <w:color w:val="000000"/>
                <w:lang w:val="es-MX" w:eastAsia="es-MX"/>
              </w:rPr>
            </w:pPr>
            <w:r w:rsidRPr="007D5F3B">
              <w:rPr>
                <w:rFonts w:ascii="Calibri" w:eastAsia="Times New Roman" w:hAnsi="Calibri" w:cs="Calibri"/>
                <w:b/>
                <w:bCs/>
                <w:color w:val="000000"/>
                <w:lang w:val="es-MX" w:eastAsia="es-MX"/>
              </w:rPr>
              <w:t>UNIDAD</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b/>
                <w:bCs/>
                <w:color w:val="000000"/>
                <w:lang w:val="es-MX" w:eastAsia="es-MX"/>
              </w:rPr>
            </w:pPr>
            <w:r w:rsidRPr="007D5F3B">
              <w:rPr>
                <w:rFonts w:ascii="Calibri" w:eastAsia="Times New Roman" w:hAnsi="Calibri" w:cs="Calibri"/>
                <w:b/>
                <w:bCs/>
                <w:color w:val="000000"/>
                <w:lang w:val="es-MX" w:eastAsia="es-MX"/>
              </w:rPr>
              <w:t>CANTIDAD</w:t>
            </w:r>
          </w:p>
        </w:tc>
      </w:tr>
      <w:tr w:rsidR="007D5F3B" w:rsidRPr="007D5F3B" w:rsidTr="007D5F3B">
        <w:trPr>
          <w:trHeight w:val="300"/>
        </w:trPr>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1</w:t>
            </w:r>
          </w:p>
        </w:tc>
        <w:tc>
          <w:tcPr>
            <w:tcW w:w="4360" w:type="dxa"/>
            <w:vMerge w:val="restart"/>
            <w:tcBorders>
              <w:top w:val="nil"/>
              <w:left w:val="single" w:sz="4" w:space="0" w:color="auto"/>
              <w:bottom w:val="single" w:sz="4" w:space="0" w:color="000000"/>
              <w:right w:val="single" w:sz="4" w:space="0" w:color="auto"/>
            </w:tcBorders>
            <w:shd w:val="clear" w:color="auto" w:fill="auto"/>
            <w:vAlign w:val="bottom"/>
            <w:hideMark/>
          </w:tcPr>
          <w:p w:rsidR="007D5F3B" w:rsidRDefault="007D5F3B" w:rsidP="007D5F3B">
            <w:pPr>
              <w:rPr>
                <w:rFonts w:ascii="Calibri" w:eastAsia="Times New Roman" w:hAnsi="Calibri" w:cs="Calibri"/>
                <w:color w:val="000000"/>
                <w:lang w:val="es-MX" w:eastAsia="es-MX"/>
              </w:rPr>
            </w:pPr>
          </w:p>
          <w:p w:rsidR="007D5F3B" w:rsidRDefault="007D5F3B" w:rsidP="007D5F3B">
            <w:pPr>
              <w:rPr>
                <w:rFonts w:ascii="Calibri" w:eastAsia="Times New Roman" w:hAnsi="Calibri" w:cs="Calibri"/>
                <w:color w:val="000000"/>
                <w:lang w:val="es-MX" w:eastAsia="es-MX"/>
              </w:rPr>
            </w:pPr>
            <w:r w:rsidRPr="007D5F3B">
              <w:rPr>
                <w:rFonts w:ascii="Calibri" w:eastAsia="Times New Roman" w:hAnsi="Calibri" w:cs="Calibri"/>
                <w:color w:val="000000"/>
                <w:lang w:val="es-MX" w:eastAsia="es-MX"/>
              </w:rPr>
              <w:t xml:space="preserve">Suministro de llave metálica para lavamanos economizadora de cierre automático ajustable de 5 a 13 segundos ,modelo de referencia TV122-1.9, cuerpo de la llave a base de latón, con sistema de regulación de flujo de agua, válvula check con filtro, botón con recubrimiento antibacterial, deberá contener kit de instalación ( llave Allen, llave hexagonal), gasto máximo 1,9 lpm deberá trabajar a una presión mínima de (1,0 kg/cm2 y máxima 6,0kg/cm2),conexión ½-14npsm.debera tener una </w:t>
            </w:r>
            <w:r w:rsidRPr="004D6E5C">
              <w:rPr>
                <w:rFonts w:ascii="Calibri" w:eastAsia="Times New Roman" w:hAnsi="Calibri" w:cs="Calibri"/>
                <w:color w:val="000000"/>
                <w:highlight w:val="yellow"/>
                <w:lang w:val="es-MX" w:eastAsia="es-MX"/>
              </w:rPr>
              <w:t>garantía de 10 años en acabado cromo y 2 años en acabados diferentes al cromo</w:t>
            </w:r>
            <w:r w:rsidRPr="007D5F3B">
              <w:rPr>
                <w:rFonts w:ascii="Calibri" w:eastAsia="Times New Roman" w:hAnsi="Calibri" w:cs="Calibri"/>
                <w:color w:val="000000"/>
                <w:lang w:val="es-MX" w:eastAsia="es-MX"/>
              </w:rPr>
              <w:t>, deberá cumplir con la norma NMX-C-415-ONNCCE-2015.</w:t>
            </w:r>
          </w:p>
          <w:p w:rsidR="007D5F3B" w:rsidRPr="007D5F3B" w:rsidRDefault="007D5F3B" w:rsidP="007D5F3B">
            <w:pPr>
              <w:rPr>
                <w:rFonts w:ascii="Calibri" w:eastAsia="Times New Roman" w:hAnsi="Calibri" w:cs="Calibri"/>
                <w:color w:val="000000"/>
                <w:lang w:val="es-MX" w:eastAsia="es-MX"/>
              </w:rPr>
            </w:pPr>
          </w:p>
        </w:tc>
        <w:tc>
          <w:tcPr>
            <w:tcW w:w="1940" w:type="dxa"/>
            <w:vMerge w:val="restart"/>
            <w:tcBorders>
              <w:top w:val="nil"/>
              <w:left w:val="nil"/>
              <w:bottom w:val="single" w:sz="4" w:space="0" w:color="000000"/>
              <w:right w:val="nil"/>
            </w:tcBorders>
            <w:shd w:val="clear" w:color="auto" w:fill="auto"/>
            <w:noWrap/>
            <w:vAlign w:val="bottom"/>
            <w:hideMark/>
          </w:tcPr>
          <w:p w:rsidR="007D5F3B" w:rsidRPr="007D5F3B" w:rsidRDefault="007D5F3B" w:rsidP="007D5F3B">
            <w:pPr>
              <w:rPr>
                <w:rFonts w:ascii="Calibri" w:eastAsia="Times New Roman" w:hAnsi="Calibri" w:cs="Calibri"/>
                <w:color w:val="000000"/>
                <w:sz w:val="22"/>
                <w:szCs w:val="22"/>
                <w:lang w:val="es-MX" w:eastAsia="es-MX"/>
              </w:rPr>
            </w:pPr>
            <w:r w:rsidRPr="007D5F3B">
              <w:rPr>
                <w:rFonts w:ascii="Calibri" w:eastAsia="Times New Roman" w:hAnsi="Calibri" w:cs="Calibri"/>
                <w:noProof/>
                <w:color w:val="000000"/>
                <w:sz w:val="22"/>
                <w:szCs w:val="22"/>
                <w:lang w:val="es-MX" w:eastAsia="es-MX"/>
              </w:rPr>
              <w:drawing>
                <wp:anchor distT="0" distB="0" distL="114300" distR="114300" simplePos="0" relativeHeight="251661312" behindDoc="1" locked="0" layoutInCell="1" allowOverlap="1" wp14:anchorId="0F754E20" wp14:editId="2242E463">
                  <wp:simplePos x="0" y="0"/>
                  <wp:positionH relativeFrom="column">
                    <wp:posOffset>219075</wp:posOffset>
                  </wp:positionH>
                  <wp:positionV relativeFrom="paragraph">
                    <wp:posOffset>-1031240</wp:posOffset>
                  </wp:positionV>
                  <wp:extent cx="790575" cy="790575"/>
                  <wp:effectExtent l="0" t="0" r="9525" b="9525"/>
                  <wp:wrapNone/>
                  <wp:docPr id="9" name="Imagen 9" descr="Llave Economizadora de Cierre Automático Helvex Tv-122"/>
                  <wp:cNvGraphicFramePr/>
                  <a:graphic xmlns:a="http://schemas.openxmlformats.org/drawingml/2006/main">
                    <a:graphicData uri="http://schemas.openxmlformats.org/drawingml/2006/picture">
                      <pic:pic xmlns:pic="http://schemas.openxmlformats.org/drawingml/2006/picture">
                        <pic:nvPicPr>
                          <pic:cNvPr id="9" name="plahover4" descr="Llave Economizadora de Cierre Automático Helvex Tv-1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extLst/>
                        </pic:spPr>
                      </pic:pic>
                    </a:graphicData>
                  </a:graphic>
                  <wp14:sizeRelH relativeFrom="page">
                    <wp14:pctWidth>0</wp14:pctWidth>
                  </wp14:sizeRelH>
                  <wp14:sizeRelV relativeFrom="page">
                    <wp14:pctHeight>0</wp14:pctHeight>
                  </wp14:sizeRelV>
                </wp:anchor>
              </w:drawing>
            </w:r>
          </w:p>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P</w:t>
            </w:r>
            <w:r>
              <w:rPr>
                <w:rFonts w:ascii="Calibri" w:eastAsia="Times New Roman" w:hAnsi="Calibri" w:cs="Calibri"/>
                <w:color w:val="000000"/>
                <w:sz w:val="22"/>
                <w:szCs w:val="22"/>
                <w:lang w:val="es-MX" w:eastAsia="es-MX"/>
              </w:rPr>
              <w:t>ie</w:t>
            </w:r>
            <w:r w:rsidRPr="007D5F3B">
              <w:rPr>
                <w:rFonts w:ascii="Calibri" w:eastAsia="Times New Roman" w:hAnsi="Calibri" w:cs="Calibri"/>
                <w:color w:val="000000"/>
                <w:sz w:val="22"/>
                <w:szCs w:val="22"/>
                <w:lang w:val="es-MX" w:eastAsia="es-MX"/>
              </w:rPr>
              <w:t>za</w:t>
            </w:r>
          </w:p>
        </w:tc>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250</w:t>
            </w: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126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2</w:t>
            </w:r>
          </w:p>
        </w:tc>
        <w:tc>
          <w:tcPr>
            <w:tcW w:w="4360" w:type="dxa"/>
            <w:vMerge w:val="restart"/>
            <w:tcBorders>
              <w:top w:val="nil"/>
              <w:left w:val="single" w:sz="4" w:space="0" w:color="auto"/>
              <w:bottom w:val="single" w:sz="4" w:space="0" w:color="000000"/>
              <w:right w:val="single" w:sz="4" w:space="0" w:color="auto"/>
            </w:tcBorders>
            <w:shd w:val="clear" w:color="auto" w:fill="auto"/>
            <w:vAlign w:val="bottom"/>
            <w:hideMark/>
          </w:tcPr>
          <w:p w:rsidR="007D5F3B" w:rsidRDefault="007D5F3B" w:rsidP="007D5F3B">
            <w:pPr>
              <w:rPr>
                <w:rFonts w:ascii="Calibri" w:eastAsia="Times New Roman" w:hAnsi="Calibri" w:cs="Calibri"/>
                <w:color w:val="000000"/>
                <w:lang w:val="es-MX" w:eastAsia="es-MX"/>
              </w:rPr>
            </w:pPr>
          </w:p>
          <w:p w:rsidR="007D5F3B" w:rsidRDefault="007D5F3B" w:rsidP="007D5F3B">
            <w:pPr>
              <w:rPr>
                <w:rFonts w:ascii="Calibri" w:eastAsia="Times New Roman" w:hAnsi="Calibri" w:cs="Calibri"/>
                <w:color w:val="000000"/>
                <w:lang w:val="es-MX" w:eastAsia="es-MX"/>
              </w:rPr>
            </w:pPr>
            <w:r w:rsidRPr="007D5F3B">
              <w:rPr>
                <w:rFonts w:ascii="Calibri" w:eastAsia="Times New Roman" w:hAnsi="Calibri" w:cs="Calibri"/>
                <w:color w:val="000000"/>
                <w:lang w:val="es-MX" w:eastAsia="es-MX"/>
              </w:rPr>
              <w:t xml:space="preserve">Suministro de llave metálica para lavamanos economizadora, de cierre automático con seguro antirrobo, modelo de referencia TV105-2 , cuerpo de llave a base de latón, economizador para ajuste de flujo, con sistema de regulación de flujo de agua, palanca multidireccional, o recubrimiento antibacterial, deberá contener kit de instalación (llave hexagonal), gasto máximo (2 lpm,) deberá trabajar a una presión mínima de (0.25kg/cm2) y una máxima de (6.0kg/cm2), con conexión de (½ -14 npsm.)con </w:t>
            </w:r>
            <w:r w:rsidRPr="004D6E5C">
              <w:rPr>
                <w:rFonts w:ascii="Calibri" w:eastAsia="Times New Roman" w:hAnsi="Calibri" w:cs="Calibri"/>
                <w:color w:val="000000"/>
                <w:highlight w:val="yellow"/>
                <w:lang w:val="es-MX" w:eastAsia="es-MX"/>
              </w:rPr>
              <w:t>garantía de 10 años en acabado cromo y 2 años en acabados diferentes al cromo</w:t>
            </w:r>
            <w:r w:rsidRPr="007D5F3B">
              <w:rPr>
                <w:rFonts w:ascii="Calibri" w:eastAsia="Times New Roman" w:hAnsi="Calibri" w:cs="Calibri"/>
                <w:color w:val="000000"/>
                <w:lang w:val="es-MX" w:eastAsia="es-MX"/>
              </w:rPr>
              <w:t>, deberá cumplir con la norma NMX-C-415-ONNCCE-2015</w:t>
            </w:r>
          </w:p>
          <w:p w:rsidR="007D5F3B" w:rsidRPr="007D5F3B" w:rsidRDefault="007D5F3B" w:rsidP="007D5F3B">
            <w:pPr>
              <w:rPr>
                <w:rFonts w:ascii="Calibri" w:eastAsia="Times New Roman" w:hAnsi="Calibri" w:cs="Calibri"/>
                <w:color w:val="000000"/>
                <w:lang w:val="es-MX" w:eastAsia="es-MX"/>
              </w:rPr>
            </w:pPr>
          </w:p>
        </w:tc>
        <w:tc>
          <w:tcPr>
            <w:tcW w:w="1940" w:type="dxa"/>
            <w:vMerge w:val="restart"/>
            <w:tcBorders>
              <w:top w:val="nil"/>
              <w:left w:val="nil"/>
              <w:bottom w:val="single" w:sz="4" w:space="0" w:color="000000"/>
              <w:right w:val="nil"/>
            </w:tcBorders>
            <w:shd w:val="clear" w:color="auto" w:fill="auto"/>
            <w:noWrap/>
            <w:vAlign w:val="bottom"/>
            <w:hideMark/>
          </w:tcPr>
          <w:p w:rsidR="007D5F3B" w:rsidRPr="007D5F3B" w:rsidRDefault="007D5F3B" w:rsidP="007D5F3B">
            <w:pPr>
              <w:rPr>
                <w:rFonts w:ascii="Calibri" w:eastAsia="Times New Roman" w:hAnsi="Calibri" w:cs="Calibri"/>
                <w:color w:val="000000"/>
                <w:sz w:val="22"/>
                <w:szCs w:val="22"/>
                <w:lang w:val="es-MX" w:eastAsia="es-MX"/>
              </w:rPr>
            </w:pPr>
            <w:r w:rsidRPr="007D5F3B">
              <w:rPr>
                <w:rFonts w:ascii="Calibri" w:eastAsia="Times New Roman" w:hAnsi="Calibri" w:cs="Calibri"/>
                <w:noProof/>
                <w:color w:val="000000"/>
                <w:sz w:val="22"/>
                <w:szCs w:val="22"/>
                <w:lang w:val="es-MX" w:eastAsia="es-MX"/>
              </w:rPr>
              <w:drawing>
                <wp:anchor distT="0" distB="0" distL="114300" distR="114300" simplePos="0" relativeHeight="251662336" behindDoc="1" locked="0" layoutInCell="1" allowOverlap="1" wp14:anchorId="39FDDBE6" wp14:editId="5AE9E99C">
                  <wp:simplePos x="0" y="0"/>
                  <wp:positionH relativeFrom="column">
                    <wp:posOffset>57150</wp:posOffset>
                  </wp:positionH>
                  <wp:positionV relativeFrom="paragraph">
                    <wp:posOffset>-1189355</wp:posOffset>
                  </wp:positionV>
                  <wp:extent cx="1028700" cy="809625"/>
                  <wp:effectExtent l="0" t="0" r="0" b="0"/>
                  <wp:wrapNone/>
                  <wp:docPr id="10" name="Imagen 10" descr="Llave De Lavabo Economizadora A Piso Tv-105 Helvex"/>
                  <wp:cNvGraphicFramePr/>
                  <a:graphic xmlns:a="http://schemas.openxmlformats.org/drawingml/2006/main">
                    <a:graphicData uri="http://schemas.openxmlformats.org/drawingml/2006/picture">
                      <pic:pic xmlns:pic="http://schemas.openxmlformats.org/drawingml/2006/picture">
                        <pic:nvPicPr>
                          <pic:cNvPr id="10" name="Imagen 9" descr="Llave De Lavabo Economizadora A Piso Tv-105 Helve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28700" cy="809625"/>
                          </a:xfrm>
                          <a:prstGeom prst="rect">
                            <a:avLst/>
                          </a:prstGeom>
                          <a:noFill/>
                          <a:extLst/>
                        </pic:spPr>
                      </pic:pic>
                    </a:graphicData>
                  </a:graphic>
                  <wp14:sizeRelH relativeFrom="page">
                    <wp14:pctWidth>0</wp14:pctWidth>
                  </wp14:sizeRelH>
                  <wp14:sizeRelV relativeFrom="page">
                    <wp14:pctHeight>0</wp14:pctHeight>
                  </wp14:sizeRelV>
                </wp:anchor>
              </w:drawing>
            </w:r>
          </w:p>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P</w:t>
            </w:r>
            <w:r>
              <w:rPr>
                <w:rFonts w:ascii="Calibri" w:eastAsia="Times New Roman" w:hAnsi="Calibri" w:cs="Calibri"/>
                <w:color w:val="000000"/>
                <w:sz w:val="22"/>
                <w:szCs w:val="22"/>
                <w:lang w:val="es-MX" w:eastAsia="es-MX"/>
              </w:rPr>
              <w:t>ie</w:t>
            </w:r>
            <w:r w:rsidRPr="007D5F3B">
              <w:rPr>
                <w:rFonts w:ascii="Calibri" w:eastAsia="Times New Roman" w:hAnsi="Calibri" w:cs="Calibri"/>
                <w:color w:val="000000"/>
                <w:sz w:val="22"/>
                <w:szCs w:val="22"/>
                <w:lang w:val="es-MX" w:eastAsia="es-MX"/>
              </w:rPr>
              <w:t>za</w:t>
            </w:r>
          </w:p>
        </w:tc>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250</w:t>
            </w: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300"/>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1245"/>
        </w:trPr>
        <w:tc>
          <w:tcPr>
            <w:tcW w:w="960" w:type="dxa"/>
            <w:vMerge/>
            <w:tcBorders>
              <w:top w:val="nil"/>
              <w:left w:val="single" w:sz="4" w:space="0" w:color="auto"/>
              <w:bottom w:val="single" w:sz="4" w:space="0" w:color="auto"/>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436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lang w:val="es-MX" w:eastAsia="es-MX"/>
              </w:rPr>
            </w:pPr>
          </w:p>
        </w:tc>
        <w:tc>
          <w:tcPr>
            <w:tcW w:w="1940" w:type="dxa"/>
            <w:vMerge/>
            <w:tcBorders>
              <w:top w:val="nil"/>
              <w:left w:val="nil"/>
              <w:bottom w:val="single" w:sz="4" w:space="0" w:color="000000"/>
              <w:right w:val="nil"/>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82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c>
          <w:tcPr>
            <w:tcW w:w="1200" w:type="dxa"/>
            <w:vMerge/>
            <w:tcBorders>
              <w:top w:val="nil"/>
              <w:left w:val="single" w:sz="4" w:space="0" w:color="auto"/>
              <w:bottom w:val="single" w:sz="4" w:space="0" w:color="000000"/>
              <w:right w:val="single" w:sz="4" w:space="0" w:color="auto"/>
            </w:tcBorders>
            <w:vAlign w:val="center"/>
            <w:hideMark/>
          </w:tcPr>
          <w:p w:rsidR="007D5F3B" w:rsidRPr="007D5F3B" w:rsidRDefault="007D5F3B" w:rsidP="007D5F3B">
            <w:pPr>
              <w:rPr>
                <w:rFonts w:ascii="Calibri" w:eastAsia="Times New Roman" w:hAnsi="Calibri" w:cs="Calibri"/>
                <w:color w:val="000000"/>
                <w:sz w:val="22"/>
                <w:szCs w:val="22"/>
                <w:lang w:val="es-MX" w:eastAsia="es-MX"/>
              </w:rPr>
            </w:pPr>
          </w:p>
        </w:tc>
      </w:tr>
      <w:tr w:rsidR="007D5F3B" w:rsidRPr="007D5F3B" w:rsidTr="007D5F3B">
        <w:trPr>
          <w:trHeight w:val="133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3</w:t>
            </w:r>
          </w:p>
        </w:tc>
        <w:tc>
          <w:tcPr>
            <w:tcW w:w="4360" w:type="dxa"/>
            <w:tcBorders>
              <w:top w:val="nil"/>
              <w:left w:val="nil"/>
              <w:bottom w:val="single" w:sz="4" w:space="0" w:color="auto"/>
              <w:right w:val="single" w:sz="4" w:space="0" w:color="auto"/>
            </w:tcBorders>
            <w:shd w:val="clear" w:color="auto" w:fill="auto"/>
            <w:vAlign w:val="bottom"/>
            <w:hideMark/>
          </w:tcPr>
          <w:p w:rsidR="007D5F3B" w:rsidRDefault="007D5F3B" w:rsidP="007D5F3B">
            <w:pPr>
              <w:rPr>
                <w:rFonts w:ascii="Calibri" w:eastAsia="Times New Roman" w:hAnsi="Calibri" w:cs="Calibri"/>
                <w:color w:val="000000"/>
                <w:lang w:val="es-MX" w:eastAsia="es-MX"/>
              </w:rPr>
            </w:pPr>
          </w:p>
          <w:p w:rsidR="007D5F3B" w:rsidRDefault="007D5F3B" w:rsidP="007D5F3B">
            <w:pPr>
              <w:rPr>
                <w:rFonts w:ascii="Calibri" w:eastAsia="Times New Roman" w:hAnsi="Calibri" w:cs="Calibri"/>
                <w:color w:val="000000"/>
                <w:lang w:val="es-MX" w:eastAsia="es-MX"/>
              </w:rPr>
            </w:pPr>
            <w:r w:rsidRPr="007D5F3B">
              <w:rPr>
                <w:rFonts w:ascii="Calibri" w:eastAsia="Times New Roman" w:hAnsi="Calibri" w:cs="Calibri"/>
                <w:color w:val="000000"/>
                <w:lang w:val="es-MX" w:eastAsia="es-MX"/>
              </w:rPr>
              <w:t xml:space="preserve">Suministro de llave de Angulo con cuerpo de acabado cromo, con vástago interno, cuerpo en forma hexagonal con mango de metal (conector ½ hembra y conector macho ½) donde se conecta la manguera con </w:t>
            </w:r>
            <w:r w:rsidRPr="004D6E5C">
              <w:rPr>
                <w:rFonts w:ascii="Calibri" w:eastAsia="Times New Roman" w:hAnsi="Calibri" w:cs="Calibri"/>
                <w:color w:val="000000"/>
                <w:highlight w:val="green"/>
                <w:lang w:val="es-MX" w:eastAsia="es-MX"/>
              </w:rPr>
              <w:t>1 año de garantía</w:t>
            </w:r>
          </w:p>
          <w:p w:rsidR="007D5F3B" w:rsidRPr="007D5F3B" w:rsidRDefault="007D5F3B" w:rsidP="007D5F3B">
            <w:pPr>
              <w:rPr>
                <w:rFonts w:ascii="Calibri" w:eastAsia="Times New Roman" w:hAnsi="Calibri" w:cs="Calibri"/>
                <w:color w:val="000000"/>
                <w:lang w:val="es-MX" w:eastAsia="es-MX"/>
              </w:rPr>
            </w:pPr>
          </w:p>
        </w:tc>
        <w:tc>
          <w:tcPr>
            <w:tcW w:w="1940" w:type="dxa"/>
            <w:tcBorders>
              <w:top w:val="nil"/>
              <w:left w:val="nil"/>
              <w:bottom w:val="single" w:sz="4" w:space="0" w:color="auto"/>
              <w:right w:val="single" w:sz="4" w:space="0" w:color="auto"/>
            </w:tcBorders>
            <w:shd w:val="clear" w:color="auto" w:fill="auto"/>
            <w:noWrap/>
            <w:vAlign w:val="bottom"/>
            <w:hideMark/>
          </w:tcPr>
          <w:p w:rsidR="007D5F3B" w:rsidRPr="007D5F3B" w:rsidRDefault="007D5F3B" w:rsidP="007D5F3B">
            <w:pPr>
              <w:rPr>
                <w:rFonts w:ascii="Calibri" w:eastAsia="Times New Roman" w:hAnsi="Calibri" w:cs="Calibri"/>
                <w:color w:val="000000"/>
                <w:sz w:val="22"/>
                <w:szCs w:val="22"/>
                <w:lang w:val="es-MX" w:eastAsia="es-MX"/>
              </w:rPr>
            </w:pPr>
            <w:r w:rsidRPr="007D5F3B">
              <w:rPr>
                <w:rFonts w:ascii="Calibri" w:eastAsia="Times New Roman" w:hAnsi="Calibri" w:cs="Calibri"/>
                <w:noProof/>
                <w:color w:val="000000"/>
                <w:sz w:val="22"/>
                <w:szCs w:val="22"/>
                <w:lang w:val="es-MX" w:eastAsia="es-MX"/>
              </w:rPr>
              <w:drawing>
                <wp:anchor distT="0" distB="0" distL="114300" distR="114300" simplePos="0" relativeHeight="251663360" behindDoc="1" locked="0" layoutInCell="1" allowOverlap="1" wp14:anchorId="22955777" wp14:editId="5649347D">
                  <wp:simplePos x="0" y="0"/>
                  <wp:positionH relativeFrom="column">
                    <wp:posOffset>161925</wp:posOffset>
                  </wp:positionH>
                  <wp:positionV relativeFrom="paragraph">
                    <wp:posOffset>-774700</wp:posOffset>
                  </wp:positionV>
                  <wp:extent cx="800100" cy="771525"/>
                  <wp:effectExtent l="0" t="0" r="0" b="9525"/>
                  <wp:wrapNone/>
                  <wp:docPr id="11" name="Imagen 11" descr="Llave Angular Rosca Coflex"/>
                  <wp:cNvGraphicFramePr/>
                  <a:graphic xmlns:a="http://schemas.openxmlformats.org/drawingml/2006/main">
                    <a:graphicData uri="http://schemas.openxmlformats.org/drawingml/2006/picture">
                      <pic:pic xmlns:pic="http://schemas.openxmlformats.org/drawingml/2006/picture">
                        <pic:nvPicPr>
                          <pic:cNvPr id="11" name="plahover1" descr="Llave Angular Rosca Cofle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0100" cy="771525"/>
                          </a:xfrm>
                          <a:prstGeom prst="rect">
                            <a:avLst/>
                          </a:prstGeom>
                          <a:noFill/>
                          <a:extLst/>
                        </pic:spPr>
                      </pic:pic>
                    </a:graphicData>
                  </a:graphic>
                  <wp14:sizeRelH relativeFrom="page">
                    <wp14:pctWidth>0</wp14:pctWidth>
                  </wp14:sizeRelH>
                  <wp14:sizeRelV relativeFrom="page">
                    <wp14:pctHeight>0</wp14:pctHeight>
                  </wp14:sizeRelV>
                </wp:anchor>
              </w:drawing>
            </w:r>
            <w:r w:rsidRPr="007D5F3B">
              <w:rPr>
                <w:rFonts w:ascii="Calibri" w:eastAsia="Times New Roman" w:hAnsi="Calibri" w:cs="Calibri"/>
                <w:color w:val="000000"/>
                <w:sz w:val="22"/>
                <w:szCs w:val="22"/>
                <w:lang w:val="es-MX" w:eastAsia="es-MX"/>
              </w:rPr>
              <w:t> </w:t>
            </w:r>
          </w:p>
        </w:tc>
        <w:tc>
          <w:tcPr>
            <w:tcW w:w="1820" w:type="dxa"/>
            <w:tcBorders>
              <w:top w:val="nil"/>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P</w:t>
            </w:r>
            <w:r>
              <w:rPr>
                <w:rFonts w:ascii="Calibri" w:eastAsia="Times New Roman" w:hAnsi="Calibri" w:cs="Calibri"/>
                <w:color w:val="000000"/>
                <w:sz w:val="22"/>
                <w:szCs w:val="22"/>
                <w:lang w:val="es-MX" w:eastAsia="es-MX"/>
              </w:rPr>
              <w:t>ie</w:t>
            </w:r>
            <w:r w:rsidRPr="007D5F3B">
              <w:rPr>
                <w:rFonts w:ascii="Calibri" w:eastAsia="Times New Roman" w:hAnsi="Calibri" w:cs="Calibri"/>
                <w:color w:val="000000"/>
                <w:sz w:val="22"/>
                <w:szCs w:val="22"/>
                <w:lang w:val="es-MX" w:eastAsia="es-MX"/>
              </w:rPr>
              <w:t>za</w:t>
            </w:r>
          </w:p>
        </w:tc>
        <w:tc>
          <w:tcPr>
            <w:tcW w:w="1200" w:type="dxa"/>
            <w:tcBorders>
              <w:top w:val="nil"/>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300</w:t>
            </w:r>
          </w:p>
        </w:tc>
      </w:tr>
      <w:tr w:rsidR="007D5F3B" w:rsidRPr="007D5F3B" w:rsidTr="007D5F3B">
        <w:trPr>
          <w:trHeight w:val="7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lastRenderedPageBreak/>
              <w:t>4</w:t>
            </w:r>
          </w:p>
        </w:tc>
        <w:tc>
          <w:tcPr>
            <w:tcW w:w="4360" w:type="dxa"/>
            <w:tcBorders>
              <w:top w:val="nil"/>
              <w:left w:val="nil"/>
              <w:bottom w:val="single" w:sz="4" w:space="0" w:color="auto"/>
              <w:right w:val="single" w:sz="4" w:space="0" w:color="auto"/>
            </w:tcBorders>
            <w:shd w:val="clear" w:color="auto" w:fill="auto"/>
            <w:vAlign w:val="bottom"/>
            <w:hideMark/>
          </w:tcPr>
          <w:p w:rsidR="007D5F3B" w:rsidRDefault="007D5F3B" w:rsidP="007D5F3B">
            <w:pPr>
              <w:rPr>
                <w:rFonts w:ascii="Calibri" w:eastAsia="Times New Roman" w:hAnsi="Calibri" w:cs="Calibri"/>
                <w:color w:val="000000"/>
                <w:lang w:val="es-MX" w:eastAsia="es-MX"/>
              </w:rPr>
            </w:pPr>
          </w:p>
          <w:p w:rsidR="007D5F3B" w:rsidRDefault="007D5F3B" w:rsidP="007D5F3B">
            <w:pPr>
              <w:rPr>
                <w:rFonts w:ascii="Calibri" w:eastAsia="Times New Roman" w:hAnsi="Calibri" w:cs="Calibri"/>
                <w:color w:val="000000"/>
                <w:lang w:val="es-MX" w:eastAsia="es-MX"/>
              </w:rPr>
            </w:pPr>
            <w:r w:rsidRPr="004D6E5C">
              <w:rPr>
                <w:rFonts w:ascii="Calibri" w:eastAsia="Times New Roman" w:hAnsi="Calibri" w:cs="Calibri"/>
                <w:color w:val="000000"/>
                <w:lang w:val="es-MX" w:eastAsia="es-MX"/>
              </w:rPr>
              <w:t>Suministro de palanca metálica universal para tanque de W.C con brazo de bronce  con acabado cromo , tuerca de plástico de( 21.59 cm de largo)</w:t>
            </w:r>
          </w:p>
          <w:p w:rsidR="00E35BC9" w:rsidRDefault="00A43981" w:rsidP="007D5F3B">
            <w:pPr>
              <w:rPr>
                <w:rFonts w:ascii="Calibri" w:eastAsia="Times New Roman" w:hAnsi="Calibri" w:cs="Calibri"/>
                <w:color w:val="000000"/>
                <w:lang w:val="es-MX" w:eastAsia="es-MX"/>
              </w:rPr>
            </w:pPr>
            <w:r w:rsidRPr="004D6E5C">
              <w:rPr>
                <w:rFonts w:ascii="Calibri" w:eastAsia="Times New Roman" w:hAnsi="Calibri" w:cs="Calibri"/>
                <w:color w:val="000000"/>
                <w:highlight w:val="yellow"/>
                <w:lang w:val="es-MX" w:eastAsia="es-MX"/>
              </w:rPr>
              <w:t>(</w:t>
            </w:r>
            <w:r w:rsidRPr="004D6E5C">
              <w:rPr>
                <w:rFonts w:ascii="Calibri" w:eastAsia="Times New Roman" w:hAnsi="Calibri" w:cs="Calibri"/>
                <w:b/>
                <w:color w:val="FF0000"/>
                <w:highlight w:val="yellow"/>
                <w:lang w:val="es-MX" w:eastAsia="es-MX"/>
              </w:rPr>
              <w:t>NO SEÑALAN GARANTÍA</w:t>
            </w:r>
            <w:r w:rsidRPr="004D6E5C">
              <w:rPr>
                <w:rFonts w:ascii="Calibri" w:eastAsia="Times New Roman" w:hAnsi="Calibri" w:cs="Calibri"/>
                <w:color w:val="000000"/>
                <w:highlight w:val="yellow"/>
                <w:lang w:val="es-MX" w:eastAsia="es-MX"/>
              </w:rPr>
              <w:t>)</w:t>
            </w:r>
          </w:p>
          <w:p w:rsidR="007D5F3B" w:rsidRPr="007D5F3B" w:rsidRDefault="007D5F3B" w:rsidP="007D5F3B">
            <w:pPr>
              <w:rPr>
                <w:rFonts w:ascii="Calibri" w:eastAsia="Times New Roman" w:hAnsi="Calibri" w:cs="Calibri"/>
                <w:color w:val="000000"/>
                <w:lang w:val="es-MX" w:eastAsia="es-MX"/>
              </w:rPr>
            </w:pPr>
          </w:p>
        </w:tc>
        <w:tc>
          <w:tcPr>
            <w:tcW w:w="1940" w:type="dxa"/>
            <w:tcBorders>
              <w:top w:val="nil"/>
              <w:left w:val="nil"/>
              <w:bottom w:val="single" w:sz="4" w:space="0" w:color="auto"/>
              <w:right w:val="single" w:sz="4" w:space="0" w:color="auto"/>
            </w:tcBorders>
            <w:shd w:val="clear" w:color="auto" w:fill="auto"/>
            <w:noWrap/>
            <w:vAlign w:val="bottom"/>
            <w:hideMark/>
          </w:tcPr>
          <w:p w:rsidR="007D5F3B" w:rsidRPr="007D5F3B" w:rsidRDefault="007D5F3B" w:rsidP="007D5F3B">
            <w:pPr>
              <w:rPr>
                <w:rFonts w:ascii="Calibri" w:eastAsia="Times New Roman" w:hAnsi="Calibri" w:cs="Calibri"/>
                <w:color w:val="000000"/>
                <w:sz w:val="22"/>
                <w:szCs w:val="22"/>
                <w:lang w:val="es-MX" w:eastAsia="es-MX"/>
              </w:rPr>
            </w:pPr>
            <w:r w:rsidRPr="007D5F3B">
              <w:rPr>
                <w:rFonts w:ascii="Calibri" w:eastAsia="Times New Roman" w:hAnsi="Calibri" w:cs="Calibri"/>
                <w:noProof/>
                <w:color w:val="000000"/>
                <w:sz w:val="22"/>
                <w:szCs w:val="22"/>
                <w:lang w:val="es-MX" w:eastAsia="es-MX"/>
              </w:rPr>
              <w:drawing>
                <wp:anchor distT="0" distB="0" distL="114300" distR="114300" simplePos="0" relativeHeight="251664384" behindDoc="0" locked="0" layoutInCell="1" allowOverlap="1" wp14:anchorId="6568621A" wp14:editId="70887EF8">
                  <wp:simplePos x="0" y="0"/>
                  <wp:positionH relativeFrom="column">
                    <wp:posOffset>114300</wp:posOffset>
                  </wp:positionH>
                  <wp:positionV relativeFrom="paragraph">
                    <wp:posOffset>-360045</wp:posOffset>
                  </wp:positionV>
                  <wp:extent cx="971550" cy="390525"/>
                  <wp:effectExtent l="0" t="0" r="0" b="9525"/>
                  <wp:wrapNone/>
                  <wp:docPr id="12" name="Imagen 12" descr="Imagen relacionada"/>
                  <wp:cNvGraphicFramePr/>
                  <a:graphic xmlns:a="http://schemas.openxmlformats.org/drawingml/2006/main">
                    <a:graphicData uri="http://schemas.openxmlformats.org/drawingml/2006/picture">
                      <pic:pic xmlns:pic="http://schemas.openxmlformats.org/drawingml/2006/picture">
                        <pic:nvPicPr>
                          <pic:cNvPr id="12" name="Imagen 6" descr="Imagen relacionad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1550" cy="390525"/>
                          </a:xfrm>
                          <a:prstGeom prst="rect">
                            <a:avLst/>
                          </a:prstGeom>
                          <a:noFill/>
                          <a:extLst/>
                        </pic:spPr>
                      </pic:pic>
                    </a:graphicData>
                  </a:graphic>
                  <wp14:sizeRelH relativeFrom="page">
                    <wp14:pctWidth>0</wp14:pctWidth>
                  </wp14:sizeRelH>
                  <wp14:sizeRelV relativeFrom="page">
                    <wp14:pctHeight>0</wp14:pctHeight>
                  </wp14:sizeRelV>
                </wp:anchor>
              </w:drawing>
            </w:r>
            <w:r w:rsidRPr="007D5F3B">
              <w:rPr>
                <w:rFonts w:ascii="Calibri" w:eastAsia="Times New Roman" w:hAnsi="Calibri" w:cs="Calibri"/>
                <w:color w:val="000000"/>
                <w:sz w:val="22"/>
                <w:szCs w:val="22"/>
                <w:lang w:val="es-MX" w:eastAsia="es-MX"/>
              </w:rPr>
              <w:t> </w:t>
            </w:r>
          </w:p>
        </w:tc>
        <w:tc>
          <w:tcPr>
            <w:tcW w:w="1820" w:type="dxa"/>
            <w:tcBorders>
              <w:top w:val="nil"/>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P</w:t>
            </w:r>
            <w:r>
              <w:rPr>
                <w:rFonts w:ascii="Calibri" w:eastAsia="Times New Roman" w:hAnsi="Calibri" w:cs="Calibri"/>
                <w:color w:val="000000"/>
                <w:sz w:val="22"/>
                <w:szCs w:val="22"/>
                <w:lang w:val="es-MX" w:eastAsia="es-MX"/>
              </w:rPr>
              <w:t>ie</w:t>
            </w:r>
            <w:r w:rsidRPr="007D5F3B">
              <w:rPr>
                <w:rFonts w:ascii="Calibri" w:eastAsia="Times New Roman" w:hAnsi="Calibri" w:cs="Calibri"/>
                <w:color w:val="000000"/>
                <w:sz w:val="22"/>
                <w:szCs w:val="22"/>
                <w:lang w:val="es-MX" w:eastAsia="es-MX"/>
              </w:rPr>
              <w:t>za</w:t>
            </w:r>
          </w:p>
        </w:tc>
        <w:tc>
          <w:tcPr>
            <w:tcW w:w="1200" w:type="dxa"/>
            <w:tcBorders>
              <w:top w:val="nil"/>
              <w:left w:val="nil"/>
              <w:bottom w:val="single" w:sz="4" w:space="0" w:color="auto"/>
              <w:right w:val="single" w:sz="4" w:space="0" w:color="auto"/>
            </w:tcBorders>
            <w:shd w:val="clear" w:color="auto" w:fill="auto"/>
            <w:noWrap/>
            <w:vAlign w:val="center"/>
            <w:hideMark/>
          </w:tcPr>
          <w:p w:rsidR="007D5F3B" w:rsidRPr="007D5F3B" w:rsidRDefault="007D5F3B" w:rsidP="007D5F3B">
            <w:pPr>
              <w:jc w:val="center"/>
              <w:rPr>
                <w:rFonts w:ascii="Calibri" w:eastAsia="Times New Roman" w:hAnsi="Calibri" w:cs="Calibri"/>
                <w:color w:val="000000"/>
                <w:sz w:val="22"/>
                <w:szCs w:val="22"/>
                <w:lang w:val="es-MX" w:eastAsia="es-MX"/>
              </w:rPr>
            </w:pPr>
            <w:r w:rsidRPr="007D5F3B">
              <w:rPr>
                <w:rFonts w:ascii="Calibri" w:eastAsia="Times New Roman" w:hAnsi="Calibri" w:cs="Calibri"/>
                <w:color w:val="000000"/>
                <w:sz w:val="22"/>
                <w:szCs w:val="22"/>
                <w:lang w:val="es-MX" w:eastAsia="es-MX"/>
              </w:rPr>
              <w:t>300</w:t>
            </w:r>
          </w:p>
        </w:tc>
      </w:tr>
    </w:tbl>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155CB3" w:rsidRDefault="00155CB3"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7D5F3B" w:rsidRDefault="007D5F3B"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026A02" w:rsidRDefault="00026A02" w:rsidP="00C67B22">
      <w:pPr>
        <w:pStyle w:val="Textoindependiente2"/>
        <w:ind w:left="426"/>
        <w:rPr>
          <w:rFonts w:ascii="Arial" w:hAnsi="Arial" w:cs="Arial"/>
          <w:b/>
          <w:sz w:val="22"/>
          <w:szCs w:val="2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p w:rsidR="00AF6FFB" w:rsidRDefault="00AF6FFB" w:rsidP="00C67B22">
      <w:pPr>
        <w:pStyle w:val="Textoindependiente2"/>
        <w:spacing w:line="360" w:lineRule="auto"/>
        <w:jc w:val="left"/>
        <w:rPr>
          <w:rFonts w:ascii="Arial" w:hAnsi="Arial" w:cs="Arial"/>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2126"/>
        <w:gridCol w:w="2248"/>
        <w:gridCol w:w="1012"/>
        <w:gridCol w:w="851"/>
        <w:gridCol w:w="1842"/>
        <w:gridCol w:w="993"/>
      </w:tblGrid>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ind w:left="101"/>
              <w:jc w:val="center"/>
              <w:rPr>
                <w:rFonts w:ascii="Arial" w:hAnsi="Arial" w:cs="Arial"/>
                <w:b/>
                <w:sz w:val="16"/>
                <w:szCs w:val="16"/>
              </w:rPr>
            </w:pPr>
            <w:r>
              <w:rPr>
                <w:rFonts w:ascii="Arial" w:hAnsi="Arial" w:cs="Arial"/>
                <w:b/>
                <w:sz w:val="16"/>
                <w:szCs w:val="16"/>
              </w:rPr>
              <w:t>No. PARTIDA</w:t>
            </w: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r>
              <w:rPr>
                <w:rFonts w:ascii="Arial" w:eastAsia="Times New Roman" w:hAnsi="Arial" w:cs="Arial"/>
                <w:b/>
                <w:sz w:val="16"/>
                <w:szCs w:val="16"/>
                <w:lang w:eastAsia="es-MX"/>
              </w:rPr>
              <w:t>ARTICULO</w:t>
            </w:r>
          </w:p>
        </w:tc>
        <w:tc>
          <w:tcPr>
            <w:tcW w:w="2248" w:type="dxa"/>
            <w:tcBorders>
              <w:top w:val="single" w:sz="4" w:space="0" w:color="auto"/>
              <w:left w:val="single" w:sz="4" w:space="0" w:color="auto"/>
              <w:bottom w:val="single" w:sz="4" w:space="0" w:color="auto"/>
              <w:right w:val="single" w:sz="4" w:space="0" w:color="auto"/>
            </w:tcBorders>
            <w:noWrap/>
            <w:vAlign w:val="center"/>
            <w:hideMark/>
          </w:tcPr>
          <w:p w:rsidR="007D6691" w:rsidRPr="005F18AD" w:rsidRDefault="007D6691"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r>
              <w:rPr>
                <w:rFonts w:ascii="Arial" w:eastAsia="Times New Roman" w:hAnsi="Arial" w:cs="Arial"/>
                <w:b/>
                <w:sz w:val="16"/>
                <w:szCs w:val="16"/>
                <w:lang w:eastAsia="es-MX"/>
              </w:rPr>
              <w:t xml:space="preserve"> DEL ARTICULO</w:t>
            </w: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F00373">
            <w:pPr>
              <w:tabs>
                <w:tab w:val="left" w:pos="-54"/>
              </w:tabs>
              <w:jc w:val="center"/>
              <w:rPr>
                <w:rFonts w:ascii="Arial" w:eastAsia="Times New Roman" w:hAnsi="Arial" w:cs="Arial"/>
                <w:b/>
                <w:sz w:val="16"/>
                <w:szCs w:val="16"/>
                <w:lang w:eastAsia="es-MX"/>
              </w:rPr>
            </w:pPr>
            <w:r w:rsidRPr="00A175CD">
              <w:rPr>
                <w:rFonts w:ascii="Arial" w:eastAsia="Times New Roman" w:hAnsi="Arial" w:cs="Arial"/>
                <w:b/>
                <w:sz w:val="16"/>
                <w:szCs w:val="16"/>
                <w:lang w:eastAsia="es-MX"/>
              </w:rPr>
              <w:t>CANTIDAD</w:t>
            </w:r>
          </w:p>
        </w:tc>
        <w:tc>
          <w:tcPr>
            <w:tcW w:w="851"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pStyle w:val="Prrafodelista"/>
              <w:tabs>
                <w:tab w:val="left" w:pos="-65"/>
              </w:tabs>
              <w:ind w:left="0"/>
              <w:jc w:val="center"/>
              <w:rPr>
                <w:rFonts w:ascii="Arial" w:hAnsi="Arial" w:cs="Arial"/>
                <w:b/>
                <w:sz w:val="16"/>
                <w:szCs w:val="16"/>
              </w:rPr>
            </w:pPr>
            <w:r w:rsidRPr="005F18AD">
              <w:rPr>
                <w:rFonts w:ascii="Arial" w:hAnsi="Arial" w:cs="Arial"/>
                <w:b/>
                <w:sz w:val="16"/>
                <w:szCs w:val="16"/>
              </w:rPr>
              <w:t>UNIDAD DE MEDIDA</w:t>
            </w: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MARCA</w:t>
            </w:r>
          </w:p>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jc w:val="center"/>
              <w:rPr>
                <w:rFonts w:ascii="Arial" w:hAnsi="Arial" w:cs="Arial"/>
                <w:b/>
                <w:sz w:val="16"/>
                <w:szCs w:val="16"/>
              </w:rPr>
            </w:pPr>
            <w:r w:rsidRPr="005F18AD">
              <w:rPr>
                <w:rFonts w:ascii="Arial" w:hAnsi="Arial" w:cs="Arial"/>
                <w:b/>
                <w:sz w:val="16"/>
                <w:szCs w:val="16"/>
              </w:rPr>
              <w:t>GARANTÍA</w:t>
            </w: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bl>
    <w:p w:rsidR="00C67B22" w:rsidRDefault="00C67B22" w:rsidP="00C67B22">
      <w:pPr>
        <w:pStyle w:val="Textoindependiente2"/>
        <w:spacing w:line="360" w:lineRule="auto"/>
        <w:jc w:val="left"/>
        <w:rPr>
          <w:rFonts w:ascii="Arial" w:hAnsi="Arial" w:cs="Arial"/>
          <w:sz w:val="22"/>
          <w:szCs w:val="22"/>
        </w:rPr>
      </w:pPr>
    </w:p>
    <w:p w:rsidR="00616C71" w:rsidRDefault="00616C71" w:rsidP="00C67B22">
      <w:pPr>
        <w:pStyle w:val="Textoindependiente2"/>
        <w:spacing w:line="360" w:lineRule="auto"/>
        <w:jc w:val="left"/>
        <w:rPr>
          <w:rFonts w:ascii="Arial" w:hAnsi="Arial" w:cs="Arial"/>
          <w:sz w:val="22"/>
          <w:szCs w:val="22"/>
        </w:rPr>
      </w:pPr>
    </w:p>
    <w:p w:rsidR="00616C71" w:rsidRPr="005F18AD" w:rsidRDefault="00616C71" w:rsidP="00C67B22">
      <w:pPr>
        <w:pStyle w:val="Textoindependiente2"/>
        <w:spacing w:line="360" w:lineRule="auto"/>
        <w:jc w:val="left"/>
        <w:rPr>
          <w:rFonts w:ascii="Arial" w:hAnsi="Arial" w:cs="Arial"/>
          <w:sz w:val="22"/>
          <w:szCs w:val="22"/>
        </w:rPr>
      </w:pPr>
      <w:r>
        <w:rPr>
          <w:rFonts w:ascii="Arial" w:hAnsi="Arial" w:cs="Arial"/>
          <w:sz w:val="22"/>
          <w:szCs w:val="22"/>
        </w:rPr>
        <w:t>EL LICITANTE ADEMÁS DEBERÁ PRECISAR LAS CONDICIONES SEÑALADAS EN LOS NUMERALES 4.2, 4.3 Y 4.4 DE LAS BASES DE LICITACIÓN QUE SE REFIEREN A:</w:t>
      </w: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616C71">
        <w:rPr>
          <w:rFonts w:ascii="Arial" w:hAnsi="Arial" w:cs="Arial"/>
          <w:b/>
          <w:sz w:val="24"/>
          <w:szCs w:val="24"/>
        </w:rPr>
        <w:t>PLAZO,</w:t>
      </w:r>
      <w:r w:rsidR="00C67B22" w:rsidRPr="005F18AD">
        <w:rPr>
          <w:rFonts w:ascii="Arial" w:hAnsi="Arial" w:cs="Arial"/>
          <w:b/>
          <w:sz w:val="24"/>
          <w:szCs w:val="24"/>
        </w:rPr>
        <w:t xml:space="preserve"> CONDICIONES DE ENTREGA</w:t>
      </w:r>
      <w:r w:rsidR="00616C71">
        <w:rPr>
          <w:rFonts w:ascii="Arial" w:hAnsi="Arial" w:cs="Arial"/>
          <w:b/>
          <w:sz w:val="24"/>
          <w:szCs w:val="24"/>
        </w:rPr>
        <w:t xml:space="preserve"> Y GARANTÍA</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BF6074" w:rsidRPr="005F18AD" w:rsidRDefault="00BF6074" w:rsidP="005A2C96">
      <w:pPr>
        <w:pStyle w:val="Textoindependiente2"/>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E16E24" w:rsidRDefault="00E16E24" w:rsidP="00BF6074">
      <w:pPr>
        <w:pStyle w:val="Ttulo1"/>
        <w:ind w:left="709"/>
        <w:jc w:val="center"/>
        <w:rPr>
          <w:rFonts w:cs="Arial"/>
          <w:szCs w:val="24"/>
        </w:rPr>
      </w:pPr>
    </w:p>
    <w:p w:rsidR="00E16E24" w:rsidRDefault="00BF6074" w:rsidP="00BF6074">
      <w:pPr>
        <w:pStyle w:val="Ttulo1"/>
        <w:ind w:left="709"/>
        <w:jc w:val="center"/>
        <w:rPr>
          <w:rFonts w:cs="Arial"/>
          <w:szCs w:val="24"/>
        </w:rPr>
      </w:pPr>
      <w:r w:rsidRPr="005F18AD">
        <w:rPr>
          <w:rFonts w:cs="Arial"/>
          <w:szCs w:val="24"/>
        </w:rPr>
        <w:br w:type="page"/>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 xml:space="preserve"> (PERSONAS FISICAS)</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right"/>
        <w:rPr>
          <w:rFonts w:ascii="Arial" w:hAnsi="Arial" w:cs="Arial"/>
          <w:sz w:val="24"/>
          <w:szCs w:val="24"/>
        </w:rPr>
      </w:pPr>
      <w:r w:rsidRPr="003E29BA">
        <w:rPr>
          <w:rFonts w:ascii="Arial" w:hAnsi="Arial" w:cs="Arial"/>
          <w:sz w:val="24"/>
          <w:szCs w:val="24"/>
        </w:rPr>
        <w:t>FECHA_________</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Default="00E16E24" w:rsidP="00E16E2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16E24" w:rsidRDefault="00E16E24" w:rsidP="00E16E2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16E24" w:rsidRPr="00537D66" w:rsidRDefault="00E16E24" w:rsidP="00E16E24">
      <w:pPr>
        <w:ind w:left="567"/>
        <w:rPr>
          <w:rFonts w:ascii="Arial" w:hAnsi="Arial" w:cs="Arial"/>
          <w:sz w:val="24"/>
          <w:szCs w:val="24"/>
        </w:rPr>
      </w:pPr>
      <w:r w:rsidRPr="00537D66">
        <w:rPr>
          <w:rFonts w:ascii="Arial" w:hAnsi="Arial" w:cs="Arial"/>
          <w:sz w:val="24"/>
          <w:szCs w:val="24"/>
        </w:rPr>
        <w:t xml:space="preserve">DEL ESTADO </w:t>
      </w:r>
      <w:r w:rsidR="00A05E69" w:rsidRPr="00537D66">
        <w:rPr>
          <w:rFonts w:ascii="Arial" w:hAnsi="Arial" w:cs="Arial"/>
          <w:sz w:val="24"/>
          <w:szCs w:val="24"/>
        </w:rPr>
        <w:t>DE BAJA</w:t>
      </w:r>
      <w:r w:rsidRPr="00537D66">
        <w:rPr>
          <w:rFonts w:ascii="Arial" w:hAnsi="Arial" w:cs="Arial"/>
          <w:sz w:val="24"/>
          <w:szCs w:val="24"/>
        </w:rPr>
        <w:t xml:space="preserve"> CALIFORNIA</w:t>
      </w:r>
    </w:p>
    <w:p w:rsidR="00E16E24" w:rsidRPr="00373242" w:rsidRDefault="00E16E24" w:rsidP="00E16E24">
      <w:pPr>
        <w:ind w:left="567"/>
        <w:rPr>
          <w:rFonts w:ascii="Arial" w:hAnsi="Arial" w:cs="Arial"/>
          <w:sz w:val="24"/>
          <w:szCs w:val="24"/>
        </w:rPr>
      </w:pPr>
      <w:r w:rsidRPr="00537D66">
        <w:rPr>
          <w:rFonts w:ascii="Arial" w:hAnsi="Arial" w:cs="Arial"/>
          <w:sz w:val="24"/>
          <w:szCs w:val="24"/>
        </w:rPr>
        <w:t>PRESENTE.-</w:t>
      </w:r>
    </w:p>
    <w:p w:rsidR="00E16E24" w:rsidRPr="003E29BA" w:rsidRDefault="00E16E24" w:rsidP="00E16E24">
      <w:pPr>
        <w:ind w:left="851" w:right="324"/>
        <w:rPr>
          <w:rFonts w:ascii="Arial" w:hAnsi="Arial" w:cs="Arial"/>
          <w:sz w:val="24"/>
          <w:szCs w:val="24"/>
        </w:rPr>
      </w:pPr>
    </w:p>
    <w:p w:rsidR="00E16E24" w:rsidRDefault="00E16E24" w:rsidP="00E16E24">
      <w:pPr>
        <w:ind w:left="851" w:right="324"/>
        <w:jc w:val="both"/>
        <w:rPr>
          <w:rFonts w:ascii="Arial" w:hAnsi="Arial" w:cs="Arial"/>
          <w:bCs/>
          <w:sz w:val="24"/>
          <w:szCs w:val="24"/>
        </w:rPr>
      </w:pPr>
    </w:p>
    <w:p w:rsidR="00E16E24" w:rsidRDefault="00E16E24" w:rsidP="00E16E24">
      <w:pPr>
        <w:ind w:left="851" w:right="324"/>
        <w:jc w:val="both"/>
        <w:rPr>
          <w:rFonts w:ascii="Arial" w:hAnsi="Arial" w:cs="Arial"/>
          <w:bCs/>
          <w:sz w:val="24"/>
          <w:szCs w:val="24"/>
        </w:rPr>
      </w:pPr>
    </w:p>
    <w:p w:rsidR="00E16E24" w:rsidRPr="003E29BA" w:rsidRDefault="00E16E24" w:rsidP="00E16E24">
      <w:pPr>
        <w:ind w:left="851" w:right="324"/>
        <w:jc w:val="both"/>
        <w:rPr>
          <w:rFonts w:ascii="Arial" w:hAnsi="Arial" w:cs="Arial"/>
          <w:bCs/>
          <w:sz w:val="24"/>
          <w:szCs w:val="24"/>
        </w:rPr>
      </w:pPr>
    </w:p>
    <w:p w:rsidR="00E16E24" w:rsidRDefault="00E16E24" w:rsidP="00E16E2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w:t>
      </w:r>
      <w:r w:rsidR="00A175CD">
        <w:rPr>
          <w:rFonts w:ascii="Arial" w:hAnsi="Arial" w:cs="Arial"/>
          <w:b w:val="0"/>
          <w:bCs/>
          <w:sz w:val="24"/>
          <w:szCs w:val="24"/>
        </w:rPr>
        <w:t>invitación</w:t>
      </w:r>
      <w:r w:rsidRPr="003E29BA">
        <w:rPr>
          <w:rFonts w:ascii="Arial" w:hAnsi="Arial" w:cs="Arial"/>
          <w:b w:val="0"/>
          <w:bCs/>
          <w:sz w:val="24"/>
          <w:szCs w:val="24"/>
        </w:rPr>
        <w:t xml:space="preserve">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Pr="003E29BA" w:rsidRDefault="00E16E24" w:rsidP="00E16E24">
      <w:pPr>
        <w:pStyle w:val="1"/>
        <w:ind w:left="851" w:right="324"/>
        <w:jc w:val="both"/>
        <w:rPr>
          <w:rFonts w:ascii="Arial" w:hAnsi="Arial" w:cs="Arial"/>
          <w:b w:val="0"/>
          <w:bCs/>
          <w:sz w:val="24"/>
          <w:szCs w:val="24"/>
        </w:rPr>
      </w:pPr>
    </w:p>
    <w:p w:rsidR="00E16E24" w:rsidRPr="003E29BA" w:rsidRDefault="00E16E24" w:rsidP="00E16E24">
      <w:pPr>
        <w:ind w:left="851" w:right="324"/>
        <w:jc w:val="both"/>
        <w:rPr>
          <w:rFonts w:ascii="Arial" w:hAnsi="Arial" w:cs="Arial"/>
          <w:bCs/>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ATENTAMENTE</w:t>
      </w: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NOMBRE Y FIRMA DEL LICITANTE</w:t>
      </w:r>
    </w:p>
    <w:p w:rsidR="00E16E24" w:rsidRPr="003E29BA" w:rsidRDefault="00E16E24" w:rsidP="00E16E24">
      <w:pPr>
        <w:ind w:left="851" w:right="324"/>
        <w:jc w:val="center"/>
        <w:rPr>
          <w:rFonts w:ascii="Arial" w:hAnsi="Arial" w:cs="Arial"/>
          <w:sz w:val="24"/>
          <w:szCs w:val="24"/>
        </w:rPr>
      </w:pPr>
    </w:p>
    <w:p w:rsidR="00E16E24" w:rsidRDefault="00E16E24" w:rsidP="00E16E24">
      <w:pPr>
        <w:ind w:left="851" w:right="324"/>
        <w:rPr>
          <w:rFonts w:ascii="Arial" w:hAnsi="Arial" w:cs="Arial"/>
          <w:sz w:val="24"/>
          <w:szCs w:val="24"/>
        </w:rPr>
      </w:pPr>
    </w:p>
    <w:p w:rsidR="00E16E24"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Default="00E16E24" w:rsidP="00BF6074">
      <w:pPr>
        <w:pStyle w:val="Ttulo1"/>
        <w:ind w:left="709"/>
        <w:jc w:val="center"/>
        <w:rPr>
          <w:rFonts w:cs="Arial"/>
          <w:szCs w:val="24"/>
        </w:rPr>
      </w:pPr>
    </w:p>
    <w:p w:rsidR="00BF6074" w:rsidRPr="005F18AD" w:rsidRDefault="005A2C96" w:rsidP="00BF6074">
      <w:pPr>
        <w:pStyle w:val="Ttulo1"/>
        <w:ind w:left="709"/>
        <w:jc w:val="center"/>
        <w:rPr>
          <w:rFonts w:cs="Arial"/>
          <w:szCs w:val="24"/>
          <w:u w:val="none"/>
        </w:rPr>
      </w:pPr>
      <w:r>
        <w:rPr>
          <w:rFonts w:cs="Arial"/>
          <w:szCs w:val="24"/>
          <w:u w:val="none"/>
        </w:rPr>
        <w:lastRenderedPageBreak/>
        <w:t xml:space="preserve">ANEXO </w:t>
      </w:r>
      <w:r w:rsidR="00E16E24">
        <w:rPr>
          <w:rFonts w:cs="Arial"/>
          <w:szCs w:val="24"/>
          <w:u w:val="none"/>
        </w:rPr>
        <w:t>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1C272A" w:rsidRDefault="001C272A" w:rsidP="00BF6074">
      <w:pPr>
        <w:ind w:left="709" w:right="324"/>
        <w:jc w:val="center"/>
        <w:rPr>
          <w:rFonts w:ascii="Arial" w:hAnsi="Arial" w:cs="Arial"/>
          <w:b/>
          <w:sz w:val="24"/>
          <w:szCs w:val="24"/>
        </w:rPr>
      </w:pPr>
    </w:p>
    <w:p w:rsidR="001C272A" w:rsidRPr="00F20619" w:rsidRDefault="001C272A" w:rsidP="001C272A">
      <w:pPr>
        <w:pStyle w:val="Textoindependiente2"/>
        <w:rPr>
          <w:rFonts w:ascii="Arial" w:hAnsi="Arial" w:cs="Arial"/>
          <w:b/>
          <w:sz w:val="24"/>
          <w:szCs w:val="24"/>
        </w:rPr>
      </w:pPr>
      <w:r w:rsidRPr="00F20619">
        <w:rPr>
          <w:rFonts w:ascii="Arial" w:hAnsi="Arial" w:cs="Arial"/>
          <w:b/>
          <w:sz w:val="24"/>
          <w:szCs w:val="24"/>
        </w:rPr>
        <w:t>ANEXO 3</w:t>
      </w:r>
    </w:p>
    <w:p w:rsidR="001C272A" w:rsidRDefault="001C272A" w:rsidP="001C272A">
      <w:pPr>
        <w:jc w:val="center"/>
        <w:rPr>
          <w:rFonts w:ascii="Arial" w:hAnsi="Arial" w:cs="Arial"/>
          <w:b/>
          <w:bCs/>
          <w:sz w:val="24"/>
          <w:szCs w:val="24"/>
        </w:rPr>
      </w:pPr>
      <w:r w:rsidRPr="003E29BA">
        <w:rPr>
          <w:rFonts w:ascii="Arial" w:hAnsi="Arial" w:cs="Arial"/>
          <w:b/>
          <w:bCs/>
          <w:sz w:val="24"/>
          <w:szCs w:val="24"/>
        </w:rPr>
        <w:t>DECLARACION DE FACULTADES</w:t>
      </w:r>
    </w:p>
    <w:p w:rsidR="001C272A" w:rsidRPr="006C15D9" w:rsidRDefault="001C272A" w:rsidP="001C272A">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1C272A" w:rsidRPr="003E29BA" w:rsidRDefault="001C272A" w:rsidP="001C272A">
      <w:pPr>
        <w:rPr>
          <w:rFonts w:ascii="Arial" w:hAnsi="Arial" w:cs="Arial"/>
        </w:rPr>
      </w:pPr>
    </w:p>
    <w:p w:rsidR="001C272A" w:rsidRPr="003E29BA" w:rsidRDefault="001C272A" w:rsidP="001C272A">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1C272A" w:rsidRPr="003E29BA" w:rsidRDefault="001C272A" w:rsidP="001C272A">
      <w:pPr>
        <w:jc w:val="both"/>
        <w:rPr>
          <w:rFonts w:ascii="Arial" w:hAnsi="Arial" w:cs="Arial"/>
        </w:rPr>
      </w:pPr>
    </w:p>
    <w:p w:rsidR="001C272A" w:rsidRPr="003E29BA" w:rsidRDefault="001C272A" w:rsidP="001C272A">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18"/>
        </w:rPr>
      </w:pPr>
      <w:r w:rsidRPr="003E29BA">
        <w:rPr>
          <w:rFonts w:ascii="Arial" w:hAnsi="Arial" w:cs="Arial"/>
          <w:sz w:val="18"/>
        </w:rPr>
        <w:t>(LUGAR Y FECHA)</w:t>
      </w:r>
    </w:p>
    <w:p w:rsidR="001C272A" w:rsidRPr="003E29BA" w:rsidRDefault="001C272A" w:rsidP="001C272A">
      <w:pPr>
        <w:jc w:val="center"/>
        <w:rPr>
          <w:rFonts w:ascii="Arial" w:hAnsi="Arial" w:cs="Arial"/>
          <w:sz w:val="22"/>
        </w:rPr>
      </w:pPr>
      <w:r w:rsidRPr="003E29BA">
        <w:rPr>
          <w:rFonts w:ascii="Arial" w:hAnsi="Arial" w:cs="Arial"/>
          <w:sz w:val="22"/>
        </w:rPr>
        <w:t>PROTESTO LO NECESARIO</w:t>
      </w: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22"/>
        </w:rPr>
      </w:pPr>
      <w:r w:rsidRPr="003E29BA">
        <w:rPr>
          <w:rFonts w:ascii="Arial" w:hAnsi="Arial" w:cs="Arial"/>
          <w:sz w:val="22"/>
        </w:rPr>
        <w:t>_______________________________________</w:t>
      </w:r>
    </w:p>
    <w:p w:rsidR="001C272A" w:rsidRPr="003E29BA" w:rsidRDefault="001C272A" w:rsidP="001C272A">
      <w:pPr>
        <w:jc w:val="center"/>
        <w:rPr>
          <w:rFonts w:ascii="Arial" w:hAnsi="Arial" w:cs="Arial"/>
          <w:sz w:val="22"/>
        </w:rPr>
      </w:pPr>
      <w:r w:rsidRPr="003E29BA">
        <w:rPr>
          <w:rFonts w:ascii="Arial" w:hAnsi="Arial" w:cs="Arial"/>
          <w:sz w:val="22"/>
        </w:rPr>
        <w:t>FIRMA</w:t>
      </w:r>
    </w:p>
    <w:p w:rsidR="001C272A" w:rsidRPr="003E29BA" w:rsidRDefault="001C272A" w:rsidP="001C272A">
      <w:pPr>
        <w:jc w:val="center"/>
        <w:rPr>
          <w:rFonts w:ascii="Arial" w:hAnsi="Arial" w:cs="Arial"/>
          <w:sz w:val="22"/>
        </w:rPr>
      </w:pPr>
    </w:p>
    <w:p w:rsidR="001C272A" w:rsidRPr="003E29BA" w:rsidRDefault="001C272A" w:rsidP="001C272A">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ANEXO</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797A51"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w:t>
      </w:r>
      <w:r w:rsidR="00026A02">
        <w:rPr>
          <w:rFonts w:ascii="Arial" w:hAnsi="Arial" w:cs="Arial"/>
          <w:b w:val="0"/>
          <w:bCs/>
          <w:sz w:val="24"/>
          <w:szCs w:val="24"/>
        </w:rPr>
        <w:t xml:space="preserve">ervidores públicos </w:t>
      </w:r>
      <w:r w:rsidRPr="005F18AD">
        <w:rPr>
          <w:rFonts w:ascii="Arial" w:hAnsi="Arial" w:cs="Arial"/>
          <w:b w:val="0"/>
          <w:bCs/>
          <w:sz w:val="24"/>
          <w:szCs w:val="24"/>
        </w:rPr>
        <w:t>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8D0ADE" w:rsidRDefault="008D0ADE" w:rsidP="00BF6074">
      <w:pPr>
        <w:ind w:left="709" w:right="324"/>
        <w:jc w:val="center"/>
        <w:rPr>
          <w:rFonts w:ascii="Arial" w:hAnsi="Arial" w:cs="Arial"/>
          <w:b/>
          <w:sz w:val="24"/>
          <w:szCs w:val="24"/>
        </w:rPr>
      </w:pPr>
    </w:p>
    <w:p w:rsidR="008D0ADE" w:rsidRDefault="008D0ADE"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w:t>
      </w:r>
      <w:r w:rsidR="00026A02">
        <w:rPr>
          <w:rFonts w:ascii="Arial" w:hAnsi="Arial" w:cs="Arial"/>
          <w:b w:val="0"/>
          <w:bCs/>
          <w:sz w:val="24"/>
          <w:szCs w:val="24"/>
        </w:rPr>
        <w:t>ervidores públicos</w:t>
      </w:r>
      <w:r w:rsidRPr="005F18AD">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2104A0" w:rsidRPr="005F18AD" w:rsidRDefault="002104A0" w:rsidP="005A2C96">
      <w:pPr>
        <w:pStyle w:val="2"/>
        <w:ind w:left="0"/>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5A2C96" w:rsidP="00BF6074">
      <w:pPr>
        <w:ind w:left="709"/>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r w:rsidR="00BF6074" w:rsidRPr="005F18AD">
        <w:rPr>
          <w:rFonts w:ascii="Arial" w:hAnsi="Arial" w:cs="Arial"/>
          <w:b/>
          <w:sz w:val="24"/>
          <w:szCs w:val="24"/>
        </w:rPr>
        <w:t xml:space="preserve"> </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DECLARACION DE IMPEDIMENTOS LEGALES </w:t>
      </w: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jc w:val="right"/>
        <w:rPr>
          <w:rFonts w:ascii="Arial" w:hAnsi="Arial" w:cs="Arial"/>
          <w:sz w:val="24"/>
          <w:szCs w:val="24"/>
        </w:rPr>
      </w:pPr>
    </w:p>
    <w:p w:rsidR="00BF6074" w:rsidRPr="005F18AD" w:rsidRDefault="00BF6074" w:rsidP="00BF6074">
      <w:pPr>
        <w:ind w:left="709"/>
        <w:jc w:val="right"/>
        <w:rPr>
          <w:rFonts w:ascii="Arial" w:hAnsi="Arial" w:cs="Arial"/>
          <w:sz w:val="24"/>
          <w:szCs w:val="24"/>
        </w:rPr>
      </w:pPr>
      <w:r w:rsidRPr="005F18AD">
        <w:rPr>
          <w:rFonts w:ascii="Arial" w:hAnsi="Arial" w:cs="Arial"/>
          <w:sz w:val="24"/>
          <w:szCs w:val="24"/>
        </w:rPr>
        <w:t>FECHA ____________</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spacing w:line="360" w:lineRule="auto"/>
        <w:ind w:left="709" w:right="-249"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__________________ declaro bajo protesta de decir verdad que conozco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ind w:left="709"/>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A2C96" w:rsidRPr="005F18AD" w:rsidRDefault="005A2C96" w:rsidP="00BF6074">
      <w:pPr>
        <w:pStyle w:val="2"/>
        <w:ind w:left="709" w:right="324"/>
        <w:jc w:val="center"/>
        <w:rPr>
          <w:rFonts w:ascii="Arial" w:hAnsi="Arial" w:cs="Arial"/>
          <w:sz w:val="24"/>
          <w:szCs w:val="24"/>
        </w:rPr>
      </w:pP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192C7F" w:rsidRPr="00662736" w:rsidRDefault="00192C7F" w:rsidP="00192C7F">
      <w:pPr>
        <w:ind w:left="567" w:right="324"/>
        <w:jc w:val="right"/>
        <w:rPr>
          <w:rFonts w:ascii="Tahoma" w:hAnsi="Tahoma" w:cs="Tahoma"/>
          <w:sz w:val="24"/>
          <w:szCs w:val="24"/>
        </w:rPr>
      </w:pPr>
    </w:p>
    <w:p w:rsidR="00192C7F" w:rsidRPr="00662736" w:rsidRDefault="00192C7F" w:rsidP="00192C7F">
      <w:pPr>
        <w:ind w:left="567" w:right="324"/>
        <w:jc w:val="right"/>
        <w:rPr>
          <w:rFonts w:ascii="Tahoma" w:hAnsi="Tahoma" w:cs="Tahoma"/>
          <w:sz w:val="24"/>
          <w:szCs w:val="24"/>
        </w:rPr>
      </w:pPr>
      <w:r w:rsidRPr="00662736">
        <w:rPr>
          <w:rFonts w:ascii="Tahoma" w:hAnsi="Tahoma" w:cs="Tahoma"/>
          <w:sz w:val="24"/>
          <w:szCs w:val="24"/>
        </w:rPr>
        <w:t>FECHA</w:t>
      </w:r>
    </w:p>
    <w:p w:rsidR="00192C7F" w:rsidRPr="00662736" w:rsidRDefault="00192C7F" w:rsidP="00192C7F">
      <w:pPr>
        <w:ind w:left="567" w:right="324"/>
        <w:rPr>
          <w:rFonts w:ascii="Tahoma" w:hAnsi="Tahoma" w:cs="Tahoma"/>
          <w:sz w:val="24"/>
          <w:szCs w:val="24"/>
        </w:rPr>
      </w:pPr>
    </w:p>
    <w:p w:rsidR="00192C7F" w:rsidRDefault="00192C7F" w:rsidP="00192C7F">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Pr>
          <w:rFonts w:ascii="Arial" w:hAnsi="Arial" w:cs="Arial"/>
          <w:sz w:val="24"/>
          <w:szCs w:val="24"/>
        </w:rPr>
      </w:pPr>
      <w:r w:rsidRPr="00537D66">
        <w:rPr>
          <w:rFonts w:ascii="Arial" w:hAnsi="Arial" w:cs="Arial"/>
          <w:sz w:val="24"/>
          <w:szCs w:val="24"/>
        </w:rPr>
        <w:t>PRESENTE.-</w:t>
      </w: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w:t>
      </w:r>
      <w:r w:rsidR="008A2B24">
        <w:rPr>
          <w:rFonts w:ascii="Tahoma" w:hAnsi="Tahoma" w:cs="Tahoma"/>
          <w:b w:val="0"/>
          <w:bCs/>
          <w:sz w:val="24"/>
          <w:szCs w:val="24"/>
        </w:rPr>
        <w:t>invitació</w:t>
      </w:r>
      <w:r w:rsidR="00A175CD">
        <w:rPr>
          <w:rFonts w:ascii="Tahoma" w:hAnsi="Tahoma" w:cs="Tahoma"/>
          <w:b w:val="0"/>
          <w:bCs/>
          <w:sz w:val="24"/>
          <w:szCs w:val="24"/>
        </w:rPr>
        <w:t>n</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ATENTAMENTE.-</w:t>
      </w: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192C7F" w:rsidRPr="00662736" w:rsidRDefault="00192C7F" w:rsidP="00192C7F">
      <w:pPr>
        <w:pStyle w:val="2"/>
        <w:ind w:left="567" w:right="324"/>
        <w:rPr>
          <w:rFonts w:ascii="Tahoma" w:hAnsi="Tahoma" w:cs="Tahoma"/>
          <w:sz w:val="24"/>
          <w:szCs w:val="24"/>
        </w:rPr>
      </w:pPr>
    </w:p>
    <w:p w:rsidR="00192C7F" w:rsidRPr="00662736" w:rsidRDefault="00192C7F" w:rsidP="00192C7F">
      <w:pPr>
        <w:pStyle w:val="2"/>
        <w:ind w:left="567" w:right="324"/>
        <w:jc w:val="center"/>
        <w:rPr>
          <w:rFonts w:ascii="Tahoma" w:hAnsi="Tahoma" w:cs="Tahoma"/>
          <w:sz w:val="24"/>
          <w:szCs w:val="24"/>
        </w:rPr>
      </w:pPr>
    </w:p>
    <w:p w:rsidR="00192C7F" w:rsidRPr="00662736" w:rsidRDefault="00192C7F" w:rsidP="00192C7F">
      <w:pPr>
        <w:jc w:val="center"/>
        <w:rPr>
          <w:rFonts w:ascii="Tahoma" w:hAnsi="Tahoma" w:cs="Tahoma"/>
          <w:b/>
          <w:sz w:val="24"/>
          <w:szCs w:val="24"/>
        </w:rPr>
      </w:pPr>
    </w:p>
    <w:p w:rsidR="00192C7F" w:rsidRDefault="00192C7F" w:rsidP="00192C7F">
      <w:pPr>
        <w:ind w:right="182"/>
        <w:jc w:val="center"/>
        <w:rPr>
          <w:rFonts w:ascii="Arial" w:hAnsi="Arial" w:cs="Arial"/>
          <w:sz w:val="24"/>
          <w:szCs w:val="24"/>
        </w:rPr>
      </w:pPr>
      <w:r>
        <w:rPr>
          <w:rFonts w:ascii="Arial" w:hAnsi="Arial" w:cs="Arial"/>
          <w:sz w:val="24"/>
          <w:szCs w:val="24"/>
        </w:rPr>
        <w:br w:type="page"/>
      </w:r>
    </w:p>
    <w:p w:rsidR="00192C7F" w:rsidRDefault="00192C7F" w:rsidP="00192C7F">
      <w:pPr>
        <w:jc w:val="center"/>
        <w:rPr>
          <w:rFonts w:ascii="Arial" w:hAnsi="Arial" w:cs="Arial"/>
          <w:sz w:val="24"/>
          <w:szCs w:val="24"/>
        </w:rPr>
      </w:pPr>
      <w:r>
        <w:rPr>
          <w:rFonts w:ascii="Arial" w:hAnsi="Arial" w:cs="Arial"/>
          <w:sz w:val="24"/>
          <w:szCs w:val="24"/>
        </w:rPr>
        <w:lastRenderedPageBreak/>
        <w:t>ANEXO 7</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center"/>
        <w:rPr>
          <w:rFonts w:ascii="Arial" w:hAnsi="Arial" w:cs="Arial"/>
          <w:b/>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right="324"/>
        <w:jc w:val="right"/>
        <w:rPr>
          <w:rFonts w:ascii="Arial" w:hAnsi="Arial" w:cs="Arial"/>
          <w:sz w:val="22"/>
          <w:szCs w:val="22"/>
        </w:rPr>
      </w:pPr>
    </w:p>
    <w:p w:rsidR="00192C7F" w:rsidRPr="003E29BA" w:rsidRDefault="00192C7F" w:rsidP="00192C7F">
      <w:pPr>
        <w:ind w:left="-360" w:right="-432"/>
        <w:jc w:val="center"/>
        <w:rPr>
          <w:rFonts w:ascii="Arial" w:hAnsi="Arial" w:cs="Arial"/>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color w:val="000000"/>
          <w:sz w:val="22"/>
          <w:szCs w:val="22"/>
        </w:rPr>
      </w:pPr>
    </w:p>
    <w:p w:rsidR="00192C7F" w:rsidRPr="003E29BA" w:rsidRDefault="00192C7F" w:rsidP="00192C7F">
      <w:pPr>
        <w:rPr>
          <w:rFonts w:ascii="Arial" w:hAnsi="Arial" w:cs="Arial"/>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ind w:left="990" w:hanging="630"/>
        <w:jc w:val="both"/>
        <w:rPr>
          <w:rFonts w:ascii="Arial" w:hAnsi="Arial" w:cs="Arial"/>
          <w:sz w:val="24"/>
          <w:szCs w:val="24"/>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sidRPr="003E29BA">
        <w:rPr>
          <w:rFonts w:ascii="Arial" w:hAnsi="Arial" w:cs="Arial"/>
          <w:sz w:val="22"/>
          <w:szCs w:val="22"/>
        </w:rPr>
        <w:t>.1                  Tipo de Documento</w:t>
      </w:r>
    </w:p>
    <w:p w:rsidR="00192C7F" w:rsidRPr="003E29BA" w:rsidRDefault="00192C7F" w:rsidP="00192C7F">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192C7F" w:rsidRPr="003E29BA" w:rsidRDefault="00192C7F" w:rsidP="002230B6">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Default="00192C7F" w:rsidP="002230B6">
            <w:pPr>
              <w:jc w:val="center"/>
              <w:rPr>
                <w:rFonts w:ascii="Arial" w:hAnsi="Arial" w:cs="Arial"/>
                <w:sz w:val="22"/>
              </w:rPr>
            </w:pPr>
            <w:r>
              <w:rPr>
                <w:rFonts w:ascii="Arial" w:hAnsi="Arial" w:cs="Arial"/>
                <w:sz w:val="22"/>
              </w:rPr>
              <w:t>C</w:t>
            </w:r>
          </w:p>
        </w:tc>
        <w:tc>
          <w:tcPr>
            <w:tcW w:w="9001" w:type="dxa"/>
            <w:vAlign w:val="center"/>
          </w:tcPr>
          <w:p w:rsidR="00192C7F" w:rsidRPr="003E29BA" w:rsidRDefault="00163ECF" w:rsidP="002230B6">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D</w:t>
            </w:r>
          </w:p>
        </w:tc>
        <w:tc>
          <w:tcPr>
            <w:tcW w:w="9001" w:type="dxa"/>
            <w:vAlign w:val="center"/>
          </w:tcPr>
          <w:p w:rsidR="00192C7F" w:rsidRPr="003E29BA" w:rsidRDefault="00163ECF" w:rsidP="002230B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5</w:t>
            </w:r>
            <w:r w:rsidRPr="003E29BA">
              <w:rPr>
                <w:rFonts w:ascii="Arial" w:hAnsi="Arial" w:cs="Arial"/>
                <w:b/>
                <w:sz w:val="22"/>
              </w:rPr>
              <w:t>)</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E</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F</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CB1C2B" w:rsidRPr="003E29BA" w:rsidTr="002230B6">
        <w:trPr>
          <w:trHeight w:val="603"/>
          <w:jc w:val="center"/>
        </w:trPr>
        <w:tc>
          <w:tcPr>
            <w:tcW w:w="719" w:type="dxa"/>
            <w:vAlign w:val="center"/>
          </w:tcPr>
          <w:p w:rsidR="00CB1C2B" w:rsidRDefault="001207F5" w:rsidP="00E005E8">
            <w:pPr>
              <w:jc w:val="center"/>
              <w:rPr>
                <w:rFonts w:ascii="Arial" w:hAnsi="Arial" w:cs="Arial"/>
                <w:sz w:val="22"/>
              </w:rPr>
            </w:pPr>
            <w:r>
              <w:rPr>
                <w:rFonts w:ascii="Arial" w:hAnsi="Arial" w:cs="Arial"/>
                <w:sz w:val="22"/>
              </w:rPr>
              <w:t>G</w:t>
            </w:r>
          </w:p>
        </w:tc>
        <w:tc>
          <w:tcPr>
            <w:tcW w:w="9001" w:type="dxa"/>
            <w:vAlign w:val="center"/>
          </w:tcPr>
          <w:p w:rsidR="00CB1C2B" w:rsidRDefault="00CB1C2B" w:rsidP="00E005E8">
            <w:pPr>
              <w:rPr>
                <w:rFonts w:ascii="Arial" w:hAnsi="Arial" w:cs="Arial"/>
                <w:sz w:val="22"/>
              </w:rPr>
            </w:pPr>
            <w:r>
              <w:rPr>
                <w:rFonts w:ascii="Arial" w:hAnsi="Arial" w:cs="Arial"/>
                <w:sz w:val="22"/>
              </w:rPr>
              <w:t>Catálogo de los bienes</w:t>
            </w:r>
          </w:p>
        </w:tc>
      </w:tr>
      <w:tr w:rsidR="001207F5" w:rsidRPr="003E29BA" w:rsidTr="002230B6">
        <w:trPr>
          <w:trHeight w:val="603"/>
          <w:jc w:val="center"/>
        </w:trPr>
        <w:tc>
          <w:tcPr>
            <w:tcW w:w="719" w:type="dxa"/>
            <w:vAlign w:val="center"/>
          </w:tcPr>
          <w:p w:rsidR="001207F5" w:rsidRDefault="001207F5" w:rsidP="00E005E8">
            <w:pPr>
              <w:jc w:val="center"/>
              <w:rPr>
                <w:rFonts w:ascii="Arial" w:hAnsi="Arial" w:cs="Arial"/>
                <w:sz w:val="22"/>
              </w:rPr>
            </w:pPr>
            <w:r>
              <w:rPr>
                <w:rFonts w:ascii="Arial" w:hAnsi="Arial" w:cs="Arial"/>
                <w:sz w:val="22"/>
              </w:rPr>
              <w:t>H</w:t>
            </w:r>
          </w:p>
        </w:tc>
        <w:tc>
          <w:tcPr>
            <w:tcW w:w="9001" w:type="dxa"/>
            <w:vAlign w:val="center"/>
          </w:tcPr>
          <w:p w:rsidR="001207F5" w:rsidRDefault="001207F5" w:rsidP="00E005E8">
            <w:pPr>
              <w:rPr>
                <w:rFonts w:ascii="Arial" w:hAnsi="Arial" w:cs="Arial"/>
                <w:sz w:val="22"/>
              </w:rPr>
            </w:pPr>
            <w:r>
              <w:rPr>
                <w:rFonts w:ascii="Arial" w:hAnsi="Arial" w:cs="Arial"/>
                <w:sz w:val="22"/>
              </w:rPr>
              <w:t>Oficio de Invitación</w:t>
            </w:r>
          </w:p>
        </w:tc>
      </w:tr>
    </w:tbl>
    <w:p w:rsidR="00192C7F" w:rsidRPr="003E29BA" w:rsidRDefault="00192C7F" w:rsidP="00192C7F">
      <w:pPr>
        <w:pStyle w:val="3"/>
        <w:ind w:left="0" w:firstLine="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jc w:val="both"/>
        <w:rPr>
          <w:rFonts w:ascii="Arial" w:hAnsi="Arial" w:cs="Arial"/>
          <w:caps/>
          <w:sz w:val="22"/>
          <w:szCs w:val="22"/>
        </w:rPr>
      </w:pPr>
    </w:p>
    <w:p w:rsidR="00192C7F" w:rsidRPr="003E29BA" w:rsidRDefault="00192C7F" w:rsidP="00192C7F">
      <w:pPr>
        <w:pStyle w:val="Textoindependiente2"/>
        <w:jc w:val="both"/>
        <w:rPr>
          <w:rFonts w:ascii="Arial" w:hAnsi="Arial" w:cs="Arial"/>
          <w:caps/>
          <w:sz w:val="22"/>
          <w:szCs w:val="22"/>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Pr="003E29BA" w:rsidRDefault="00192C7F" w:rsidP="00192C7F">
      <w:pPr>
        <w:jc w:val="center"/>
        <w:rPr>
          <w:rFonts w:ascii="Arial" w:hAnsi="Arial" w:cs="Arial"/>
          <w:b/>
          <w:sz w:val="24"/>
          <w:szCs w:val="24"/>
        </w:rPr>
      </w:pPr>
      <w:r>
        <w:rPr>
          <w:rFonts w:ascii="Arial" w:hAnsi="Arial" w:cs="Arial"/>
          <w:b/>
          <w:sz w:val="24"/>
          <w:szCs w:val="24"/>
        </w:rPr>
        <w:t>ANEXO 8</w:t>
      </w:r>
    </w:p>
    <w:p w:rsidR="00192C7F" w:rsidRPr="003E29BA" w:rsidRDefault="00192C7F" w:rsidP="00192C7F">
      <w:pPr>
        <w:jc w:val="center"/>
        <w:rPr>
          <w:rFonts w:ascii="Arial" w:hAnsi="Arial" w:cs="Arial"/>
          <w:b/>
          <w:bCs/>
          <w:sz w:val="24"/>
          <w:szCs w:val="24"/>
        </w:rPr>
      </w:pPr>
      <w:r w:rsidRPr="003E29BA">
        <w:rPr>
          <w:rFonts w:ascii="Arial" w:hAnsi="Arial" w:cs="Arial"/>
          <w:b/>
          <w:bCs/>
          <w:sz w:val="24"/>
          <w:szCs w:val="24"/>
          <w:lang w:val="es-MX"/>
        </w:rPr>
        <w:t>CATALOGO DE CONCEPTOS</w:t>
      </w:r>
    </w:p>
    <w:p w:rsidR="00192C7F" w:rsidRPr="003E29BA" w:rsidRDefault="00192C7F" w:rsidP="00192C7F">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92C7F" w:rsidRPr="003E29BA" w:rsidTr="002230B6">
        <w:trPr>
          <w:trHeight w:val="214"/>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Licitante: </w:t>
            </w:r>
          </w:p>
        </w:tc>
      </w:tr>
      <w:tr w:rsidR="00192C7F" w:rsidRPr="003E29BA" w:rsidTr="002230B6">
        <w:trPr>
          <w:trHeight w:val="231"/>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Domicilio: </w:t>
            </w:r>
          </w:p>
        </w:tc>
      </w:tr>
      <w:tr w:rsidR="00192C7F" w:rsidRPr="003E29BA" w:rsidTr="002230B6">
        <w:trPr>
          <w:trHeight w:val="250"/>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Representante: </w:t>
            </w:r>
          </w:p>
        </w:tc>
      </w:tr>
    </w:tbl>
    <w:p w:rsidR="00192C7F" w:rsidRPr="003E29BA" w:rsidRDefault="00192C7F" w:rsidP="00192C7F">
      <w:pPr>
        <w:rPr>
          <w:rFonts w:ascii="Arial" w:hAnsi="Arial" w:cs="Arial"/>
          <w:lang w:val="es-MX"/>
        </w:rPr>
      </w:pPr>
    </w:p>
    <w:p w:rsidR="00192C7F" w:rsidRPr="003E29BA" w:rsidRDefault="00192C7F" w:rsidP="00192C7F">
      <w:pPr>
        <w:pStyle w:val="2"/>
        <w:ind w:left="1368"/>
        <w:jc w:val="center"/>
        <w:rPr>
          <w:rFonts w:ascii="Arial" w:hAnsi="Arial" w:cs="Arial"/>
          <w:sz w:val="24"/>
          <w:szCs w:val="24"/>
        </w:rPr>
      </w:pPr>
    </w:p>
    <w:tbl>
      <w:tblPr>
        <w:tblpPr w:leftFromText="142" w:rightFromText="142" w:vertAnchor="text" w:horzAnchor="margin" w:tblpXSpec="center"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1972"/>
        <w:gridCol w:w="996"/>
        <w:gridCol w:w="987"/>
        <w:gridCol w:w="1276"/>
        <w:gridCol w:w="1519"/>
        <w:gridCol w:w="1519"/>
      </w:tblGrid>
      <w:tr w:rsidR="00203BFF" w:rsidRPr="003E29BA" w:rsidTr="00203BFF">
        <w:trPr>
          <w:trHeight w:val="232"/>
          <w:tblHeader/>
        </w:trPr>
        <w:tc>
          <w:tcPr>
            <w:tcW w:w="855" w:type="dxa"/>
            <w:shd w:val="clear" w:color="auto" w:fill="E6E6E6"/>
            <w:noWrap/>
            <w:vAlign w:val="center"/>
          </w:tcPr>
          <w:p w:rsidR="00203BFF" w:rsidRPr="00246C29" w:rsidRDefault="001F4385" w:rsidP="00246C29">
            <w:pPr>
              <w:jc w:val="center"/>
              <w:rPr>
                <w:rFonts w:ascii="Arial" w:hAnsi="Arial" w:cs="Arial"/>
                <w:b/>
                <w:bCs/>
                <w:sz w:val="18"/>
                <w:szCs w:val="18"/>
                <w:lang w:val="es-MX" w:eastAsia="es-MX"/>
              </w:rPr>
            </w:pPr>
            <w:r>
              <w:rPr>
                <w:rFonts w:ascii="Arial" w:hAnsi="Arial" w:cs="Arial"/>
                <w:b/>
                <w:bCs/>
                <w:sz w:val="18"/>
                <w:szCs w:val="18"/>
                <w:lang w:val="es-MX" w:eastAsia="es-MX"/>
              </w:rPr>
              <w:t>PARTIDA</w:t>
            </w:r>
          </w:p>
        </w:tc>
        <w:tc>
          <w:tcPr>
            <w:tcW w:w="1972" w:type="dxa"/>
            <w:shd w:val="clear" w:color="auto" w:fill="E6E6E6"/>
            <w:noWrap/>
            <w:vAlign w:val="center"/>
          </w:tcPr>
          <w:p w:rsidR="00203BFF" w:rsidRPr="003E29BA" w:rsidRDefault="00246C29" w:rsidP="002230B6">
            <w:pPr>
              <w:jc w:val="center"/>
              <w:rPr>
                <w:rFonts w:ascii="Arial" w:hAnsi="Arial" w:cs="Arial"/>
                <w:b/>
                <w:bCs/>
                <w:sz w:val="18"/>
                <w:szCs w:val="18"/>
                <w:lang w:val="es-MX" w:eastAsia="es-MX"/>
              </w:rPr>
            </w:pPr>
            <w:r>
              <w:rPr>
                <w:rFonts w:ascii="Arial" w:hAnsi="Arial" w:cs="Arial"/>
                <w:b/>
                <w:bCs/>
                <w:sz w:val="18"/>
                <w:szCs w:val="18"/>
                <w:lang w:val="es-MX" w:eastAsia="es-MX"/>
              </w:rPr>
              <w:t>DESCRIPCIÓN</w:t>
            </w:r>
          </w:p>
        </w:tc>
        <w:tc>
          <w:tcPr>
            <w:tcW w:w="99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2" w:type="dxa"/>
            <w:shd w:val="clear" w:color="auto" w:fill="E6E6E6"/>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27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con letra</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Importe de la partida</w:t>
            </w: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1D71EC">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bl>
    <w:p w:rsidR="00192C7F" w:rsidRPr="001450E2" w:rsidRDefault="00192C7F" w:rsidP="00192C7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92C7F" w:rsidRPr="003E29BA" w:rsidTr="002230B6">
        <w:trPr>
          <w:trHeight w:val="214"/>
          <w:tblHeader/>
        </w:trPr>
        <w:tc>
          <w:tcPr>
            <w:tcW w:w="10809" w:type="dxa"/>
            <w:shd w:val="clear" w:color="auto" w:fill="auto"/>
            <w:noWrap/>
            <w:vAlign w:val="bottom"/>
          </w:tcPr>
          <w:p w:rsidR="00192C7F" w:rsidRPr="003E29BA" w:rsidRDefault="009374A9" w:rsidP="001C272A">
            <w:pPr>
              <w:ind w:hanging="426"/>
              <w:jc w:val="center"/>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EE0925" w:rsidRPr="00E309A7" w:rsidRDefault="00EE0925" w:rsidP="00192C7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EE0925" w:rsidRPr="00E309A7" w:rsidRDefault="00EE0925" w:rsidP="00192C7F">
                            <w:pPr>
                              <w:rPr>
                                <w:rFonts w:ascii="Arial" w:hAnsi="Arial" w:cs="Arial"/>
                              </w:rPr>
                            </w:pPr>
                            <w:r>
                              <w:rPr>
                                <w:rFonts w:ascii="Arial" w:hAnsi="Arial" w:cs="Arial"/>
                              </w:rPr>
                              <w:t xml:space="preserve">IMPORTE CON LETRA: </w:t>
                            </w:r>
                          </w:p>
                        </w:txbxContent>
                      </v:textbox>
                    </v:shape>
                  </w:pict>
                </mc:Fallback>
              </mc:AlternateContent>
            </w:r>
            <w:r w:rsidR="001C272A">
              <w:rPr>
                <w:rFonts w:ascii="Arial" w:hAnsi="Arial" w:cs="Arial"/>
                <w:bCs/>
                <w:lang w:val="es-MX" w:eastAsia="es-MX"/>
              </w:rPr>
              <w:t xml:space="preserve">                                   </w:t>
            </w:r>
            <w:r w:rsidR="001C272A" w:rsidRPr="003E29BA">
              <w:rPr>
                <w:rFonts w:ascii="Arial" w:hAnsi="Arial" w:cs="Arial"/>
                <w:bCs/>
                <w:lang w:val="es-MX" w:eastAsia="es-MX"/>
              </w:rPr>
              <w:t xml:space="preserve"> </w:t>
            </w:r>
            <w:r w:rsidR="001C272A">
              <w:rPr>
                <w:rFonts w:ascii="Arial" w:hAnsi="Arial" w:cs="Arial"/>
                <w:bCs/>
                <w:lang w:val="es-MX" w:eastAsia="es-MX"/>
              </w:rPr>
              <w:t xml:space="preserve">                                                                                       </w:t>
            </w:r>
            <w:r w:rsidR="001C272A" w:rsidRPr="003E29BA">
              <w:rPr>
                <w:rFonts w:ascii="Arial" w:hAnsi="Arial" w:cs="Arial"/>
                <w:bCs/>
                <w:lang w:val="es-MX" w:eastAsia="es-MX"/>
              </w:rPr>
              <w:t>TOTAL</w:t>
            </w:r>
            <w:r w:rsidR="001C272A">
              <w:rPr>
                <w:rFonts w:ascii="Arial" w:hAnsi="Arial" w:cs="Arial"/>
                <w:bCs/>
                <w:lang w:val="es-MX" w:eastAsia="es-MX"/>
              </w:rPr>
              <w:t xml:space="preserve"> D</w:t>
            </w:r>
            <w:r w:rsidR="001F4385">
              <w:rPr>
                <w:rFonts w:ascii="Arial" w:hAnsi="Arial" w:cs="Arial"/>
                <w:bCs/>
                <w:lang w:val="es-MX" w:eastAsia="es-MX"/>
              </w:rPr>
              <w:t>LA PARTIDA</w:t>
            </w:r>
            <w:r w:rsidR="001C272A">
              <w:rPr>
                <w:rFonts w:ascii="Arial" w:hAnsi="Arial" w:cs="Arial"/>
                <w:bCs/>
                <w:lang w:val="es-MX" w:eastAsia="es-MX"/>
              </w:rPr>
              <w:t xml:space="preserve">_____ </w:t>
            </w:r>
            <w:r w:rsidR="00192C7F" w:rsidRPr="003E29BA">
              <w:rPr>
                <w:rFonts w:ascii="Arial" w:hAnsi="Arial" w:cs="Arial"/>
                <w:bCs/>
                <w:lang w:val="es-MX" w:eastAsia="es-MX"/>
              </w:rPr>
              <w:t xml:space="preserve">                                                                                                             </w:t>
            </w:r>
            <w:r w:rsidR="001C272A">
              <w:rPr>
                <w:rFonts w:ascii="Arial" w:hAnsi="Arial" w:cs="Arial"/>
                <w:bCs/>
                <w:lang w:val="es-MX" w:eastAsia="es-MX"/>
              </w:rPr>
              <w:t xml:space="preserve">                           </w:t>
            </w:r>
            <w:r w:rsidR="00192C7F" w:rsidRPr="003E29BA">
              <w:rPr>
                <w:rFonts w:ascii="Arial" w:hAnsi="Arial" w:cs="Arial"/>
                <w:bCs/>
                <w:lang w:val="es-MX" w:eastAsia="es-MX"/>
              </w:rPr>
              <w:t xml:space="preserve">  </w:t>
            </w:r>
          </w:p>
          <w:p w:rsidR="00192C7F" w:rsidRPr="003E29BA" w:rsidRDefault="00192C7F" w:rsidP="002230B6">
            <w:pPr>
              <w:ind w:right="300"/>
              <w:jc w:val="right"/>
              <w:rPr>
                <w:rFonts w:ascii="Arial" w:hAnsi="Arial" w:cs="Arial"/>
                <w:bCs/>
                <w:lang w:val="es-MX" w:eastAsia="es-MX"/>
              </w:rPr>
            </w:pPr>
          </w:p>
        </w:tc>
      </w:tr>
      <w:tr w:rsidR="00192C7F" w:rsidRPr="003E29BA" w:rsidTr="002230B6">
        <w:trPr>
          <w:trHeight w:val="242"/>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192C7F" w:rsidRPr="003E29BA" w:rsidRDefault="00192C7F" w:rsidP="002230B6">
            <w:pPr>
              <w:jc w:val="right"/>
              <w:rPr>
                <w:rFonts w:ascii="Arial" w:hAnsi="Arial" w:cs="Arial"/>
                <w:bCs/>
                <w:lang w:val="es-MX" w:eastAsia="es-MX"/>
              </w:rPr>
            </w:pPr>
          </w:p>
        </w:tc>
      </w:tr>
      <w:tr w:rsidR="00192C7F" w:rsidRPr="003E29BA" w:rsidTr="002230B6">
        <w:trPr>
          <w:trHeight w:val="250"/>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p>
        </w:tc>
      </w:tr>
    </w:tbl>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Pr="00246C29" w:rsidRDefault="00246C29" w:rsidP="00246C29">
      <w:pPr>
        <w:rPr>
          <w:rFonts w:ascii="Arial" w:eastAsia="Times New Roman" w:hAnsi="Arial" w:cs="Arial"/>
          <w:b/>
          <w:bCs/>
          <w:sz w:val="22"/>
          <w:szCs w:val="22"/>
          <w:lang w:val="es-MX" w:eastAsia="es-MX"/>
        </w:rPr>
      </w:pPr>
      <w:r w:rsidRPr="00246C29">
        <w:rPr>
          <w:rFonts w:ascii="Arial" w:eastAsia="Times New Roman" w:hAnsi="Arial" w:cs="Arial"/>
          <w:b/>
          <w:bCs/>
          <w:sz w:val="22"/>
          <w:szCs w:val="22"/>
          <w:lang w:val="es-MX" w:eastAsia="es-MX"/>
        </w:rPr>
        <w:t>La vigencia del(os) precio(s) cotizado(s) será(n) fijo(s) y tiempo determinado durante la vigencia del contrato</w:t>
      </w: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b/>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Pr="003E29BA" w:rsidRDefault="00192C7F" w:rsidP="00192C7F">
      <w:pPr>
        <w:jc w:val="center"/>
        <w:rPr>
          <w:rFonts w:ascii="Arial" w:hAnsi="Arial" w:cs="Arial"/>
          <w:b/>
          <w:sz w:val="24"/>
          <w:szCs w:val="24"/>
        </w:rPr>
      </w:pPr>
      <w:r>
        <w:rPr>
          <w:rFonts w:ascii="Arial" w:hAnsi="Arial" w:cs="Arial"/>
          <w:b/>
          <w:sz w:val="24"/>
          <w:szCs w:val="24"/>
        </w:rPr>
        <w:t>ANEXO 9</w:t>
      </w:r>
    </w:p>
    <w:p w:rsidR="00192C7F" w:rsidRPr="003E29BA" w:rsidRDefault="00192C7F" w:rsidP="00192C7F">
      <w:pPr>
        <w:jc w:val="center"/>
        <w:rPr>
          <w:rFonts w:ascii="Arial" w:hAnsi="Arial" w:cs="Arial"/>
          <w:b/>
          <w:sz w:val="24"/>
          <w:szCs w:val="24"/>
        </w:rPr>
      </w:pPr>
      <w:r w:rsidRPr="003E29BA">
        <w:rPr>
          <w:rFonts w:ascii="Arial" w:hAnsi="Arial" w:cs="Arial"/>
          <w:b/>
          <w:sz w:val="24"/>
          <w:szCs w:val="24"/>
        </w:rPr>
        <w:t>PROPUESTA ECONOMICA</w:t>
      </w:r>
    </w:p>
    <w:p w:rsidR="00192C7F" w:rsidRPr="003E29BA" w:rsidRDefault="00192C7F" w:rsidP="00192C7F">
      <w:pPr>
        <w:jc w:val="center"/>
        <w:rPr>
          <w:rFonts w:ascii="Arial" w:hAnsi="Arial" w:cs="Arial"/>
          <w:b/>
          <w:sz w:val="24"/>
          <w:szCs w:val="24"/>
        </w:rPr>
      </w:pPr>
    </w:p>
    <w:p w:rsidR="00192C7F" w:rsidRDefault="00192C7F" w:rsidP="00192C7F">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ight="324"/>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ight="324"/>
        <w:rPr>
          <w:rFonts w:ascii="Arial" w:hAnsi="Arial" w:cs="Arial"/>
          <w:sz w:val="24"/>
          <w:szCs w:val="24"/>
        </w:rPr>
      </w:pPr>
      <w:r w:rsidRPr="00537D66">
        <w:rPr>
          <w:rFonts w:ascii="Arial" w:hAnsi="Arial" w:cs="Arial"/>
          <w:sz w:val="24"/>
          <w:szCs w:val="24"/>
        </w:rPr>
        <w:t>PRESENTE.-</w:t>
      </w:r>
    </w:p>
    <w:p w:rsidR="00192C7F" w:rsidRPr="003E29BA" w:rsidRDefault="00192C7F" w:rsidP="00192C7F">
      <w:pPr>
        <w:ind w:left="567" w:right="324"/>
        <w:rPr>
          <w:rFonts w:ascii="Arial" w:hAnsi="Arial" w:cs="Arial"/>
          <w:sz w:val="22"/>
          <w:szCs w:val="22"/>
        </w:rPr>
      </w:pPr>
    </w:p>
    <w:p w:rsidR="00192C7F" w:rsidRPr="008D3FF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192C7F" w:rsidRPr="008D3FFA" w:rsidRDefault="00192C7F" w:rsidP="00192C7F">
      <w:pPr>
        <w:pStyle w:val="Textodebloque"/>
        <w:spacing w:line="240" w:lineRule="auto"/>
        <w:ind w:left="567" w:right="324"/>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___________________________________</w:t>
      </w: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(NOMBRE, FIRMA Y CARGO)</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r>
        <w:rPr>
          <w:rFonts w:ascii="Arial" w:hAnsi="Arial" w:cs="Arial"/>
          <w:b/>
          <w:sz w:val="22"/>
          <w:szCs w:val="22"/>
        </w:rPr>
        <w:t>ANEXO 10</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360" w:right="324"/>
        <w:jc w:val="center"/>
        <w:rPr>
          <w:rFonts w:ascii="Arial" w:hAnsi="Arial" w:cs="Arial"/>
          <w:sz w:val="22"/>
          <w:szCs w:val="22"/>
        </w:rPr>
      </w:pPr>
    </w:p>
    <w:p w:rsidR="00192C7F" w:rsidRPr="003E29BA" w:rsidRDefault="00192C7F" w:rsidP="00192C7F">
      <w:pPr>
        <w:pStyle w:val="1"/>
        <w:jc w:val="both"/>
        <w:rPr>
          <w:rFonts w:ascii="Arial" w:hAnsi="Arial" w:cs="Arial"/>
          <w:b w:val="0"/>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sz w:val="22"/>
          <w:szCs w:val="22"/>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192C7F" w:rsidRPr="003E29BA" w:rsidRDefault="00192C7F" w:rsidP="00192C7F">
      <w:pPr>
        <w:pStyle w:val="1"/>
        <w:jc w:val="both"/>
        <w:rPr>
          <w:rFonts w:ascii="Arial" w:hAnsi="Arial" w:cs="Arial"/>
          <w:b w:val="0"/>
          <w:color w:val="000000"/>
          <w:sz w:val="22"/>
          <w:szCs w:val="22"/>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rsidR="00192C7F" w:rsidRPr="003E29BA" w:rsidRDefault="00192C7F" w:rsidP="00192C7F">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Propuesta Económica. </w:t>
            </w:r>
            <w:r>
              <w:rPr>
                <w:rFonts w:ascii="Arial" w:hAnsi="Arial" w:cs="Arial"/>
                <w:b/>
                <w:sz w:val="22"/>
              </w:rPr>
              <w:t>(anexo 9</w:t>
            </w:r>
            <w:r w:rsidRPr="003E29BA">
              <w:rPr>
                <w:rFonts w:ascii="Arial" w:hAnsi="Arial" w:cs="Arial"/>
                <w:b/>
                <w:sz w:val="22"/>
              </w:rPr>
              <w:t>)</w:t>
            </w:r>
          </w:p>
        </w:tc>
      </w:tr>
    </w:tbl>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04497C" w:rsidRPr="005F18AD" w:rsidRDefault="0004497C" w:rsidP="00192C7F">
      <w:pPr>
        <w:pStyle w:val="2"/>
        <w:ind w:left="709" w:right="324"/>
        <w:jc w:val="center"/>
        <w:rPr>
          <w:rFonts w:ascii="Arial" w:hAnsi="Arial" w:cs="Arial"/>
          <w:sz w:val="72"/>
          <w:szCs w:val="72"/>
        </w:rPr>
      </w:pPr>
    </w:p>
    <w:sectPr w:rsidR="0004497C" w:rsidRPr="005F18AD" w:rsidSect="008117C8">
      <w:headerReference w:type="default" r:id="rId14"/>
      <w:footerReference w:type="even" r:id="rId15"/>
      <w:footerReference w:type="default" r:id="rId16"/>
      <w:type w:val="oddPage"/>
      <w:pgSz w:w="12240" w:h="15840" w:code="1"/>
      <w:pgMar w:top="720" w:right="1043" w:bottom="720" w:left="720" w:header="431" w:footer="284" w:gutter="0"/>
      <w:paperSrc w:first="257" w:other="259"/>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18E" w:rsidRDefault="00AD118E">
      <w:r>
        <w:separator/>
      </w:r>
    </w:p>
  </w:endnote>
  <w:endnote w:type="continuationSeparator" w:id="0">
    <w:p w:rsidR="00AD118E" w:rsidRDefault="00AD1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925" w:rsidRDefault="00EE09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E0925" w:rsidRDefault="00EE09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925" w:rsidRDefault="00EE0925"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3872"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24EB8" id="Conector recto 7"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EE0925" w:rsidRPr="005C7DF7" w:rsidRDefault="00EE092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OM-INV-ADQ-ISEP-048-2021</w:t>
    </w:r>
  </w:p>
  <w:p w:rsidR="00EE0925" w:rsidRPr="00113CC4" w:rsidRDefault="00EE092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11F12">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11F12">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EE0925" w:rsidRPr="00113CC4" w:rsidRDefault="00EE092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18E" w:rsidRDefault="00AD118E">
      <w:r>
        <w:separator/>
      </w:r>
    </w:p>
  </w:footnote>
  <w:footnote w:type="continuationSeparator" w:id="0">
    <w:p w:rsidR="00AD118E" w:rsidRDefault="00AD11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925" w:rsidRDefault="00EE0925" w:rsidP="005C7DF7">
    <w:pPr>
      <w:pStyle w:val="Encabezado"/>
      <w:ind w:firstLine="1440"/>
      <w:rPr>
        <w:rFonts w:ascii="Tahoma" w:hAnsi="Tahoma" w:cs="Tahoma"/>
        <w:b/>
        <w:bCs/>
        <w:iCs/>
        <w:lang w:val="es-ES"/>
      </w:rPr>
    </w:pPr>
    <w:r>
      <w:rPr>
        <w:rFonts w:ascii="Tahoma" w:hAnsi="Tahoma" w:cs="Tahoma"/>
        <w:b/>
        <w:bCs/>
        <w:iCs/>
        <w:lang w:val="es-ES"/>
      </w:rPr>
      <w:t xml:space="preserve">        </w:t>
    </w:r>
  </w:p>
  <w:p w:rsidR="00EE0925" w:rsidRPr="000E6C34" w:rsidRDefault="00EE092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EE0925" w:rsidRDefault="00EE0925" w:rsidP="00474D02">
    <w:pPr>
      <w:jc w:val="center"/>
      <w:rPr>
        <w:rFonts w:ascii="Arial" w:hAnsi="Arial" w:cs="Arial"/>
      </w:rPr>
    </w:pPr>
    <w:r>
      <w:rPr>
        <w:rFonts w:ascii="Arial" w:hAnsi="Arial" w:cs="Arial"/>
      </w:rPr>
      <w:t>COMITÉ DE ADQUISICIONES, ARRENDAMIENTOS Y SERVICIOS</w:t>
    </w:r>
  </w:p>
  <w:p w:rsidR="00EE0925" w:rsidRPr="000E6C34" w:rsidRDefault="00EE0925" w:rsidP="00474D02">
    <w:pPr>
      <w:jc w:val="center"/>
      <w:rPr>
        <w:rFonts w:ascii="Arial" w:hAnsi="Arial" w:cs="Arial"/>
      </w:rPr>
    </w:pPr>
    <w:r>
      <w:rPr>
        <w:rFonts w:ascii="Arial" w:hAnsi="Arial" w:cs="Arial"/>
      </w:rPr>
      <w:t>DE OFICIALIA MAYOR DE GOBIERNO DEL ESTADO DE BAJA CALIFORNIA</w:t>
    </w:r>
  </w:p>
  <w:p w:rsidR="00EE0925" w:rsidRPr="00474D02" w:rsidRDefault="00EE0925" w:rsidP="00474D02">
    <w:pPr>
      <w:pStyle w:val="1"/>
      <w:ind w:right="-142"/>
      <w:outlineLvl w:val="0"/>
      <w:rPr>
        <w:rFonts w:ascii="Arial" w:hAnsi="Arial" w:cs="Arial"/>
        <w:sz w:val="16"/>
        <w:szCs w:val="16"/>
        <w:lang w:val="es-MX"/>
      </w:rPr>
    </w:pPr>
  </w:p>
  <w:p w:rsidR="00EE0925" w:rsidRPr="00C26DA5" w:rsidRDefault="00EE0925" w:rsidP="00474D02">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F2AB1" id="Conector recto 7"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name w:val="WW8Num16"/>
    <w:lvl w:ilvl="0">
      <w:start w:val="1"/>
      <w:numFmt w:val="bullet"/>
      <w:lvlText w:val=""/>
      <w:lvlJc w:val="left"/>
      <w:pPr>
        <w:tabs>
          <w:tab w:val="num" w:pos="862"/>
        </w:tabs>
        <w:ind w:left="862" w:hanging="360"/>
      </w:pPr>
      <w:rPr>
        <w:rFonts w:ascii="Symbol" w:hAnsi="Symbol"/>
        <w:b w:val="0"/>
      </w:rPr>
    </w:lvl>
  </w:abstractNum>
  <w:abstractNum w:abstractNumId="1">
    <w:nsid w:val="15771846"/>
    <w:multiLevelType w:val="hybridMultilevel"/>
    <w:tmpl w:val="63505D1A"/>
    <w:lvl w:ilvl="0" w:tplc="4C1EB4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
    <w:nsid w:val="1F9D03D0"/>
    <w:multiLevelType w:val="hybridMultilevel"/>
    <w:tmpl w:val="1732373A"/>
    <w:lvl w:ilvl="0" w:tplc="BD388C76">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nsid w:val="24866388"/>
    <w:multiLevelType w:val="hybridMultilevel"/>
    <w:tmpl w:val="93B8A6A0"/>
    <w:lvl w:ilvl="0" w:tplc="B96E553C">
      <w:start w:val="1"/>
      <w:numFmt w:val="lowerLetter"/>
      <w:lvlText w:val="%1)"/>
      <w:lvlJc w:val="left"/>
      <w:pPr>
        <w:ind w:left="1080" w:hanging="360"/>
      </w:pPr>
      <w:rPr>
        <w:rFonts w:ascii="Arial" w:eastAsia="MS Mincho" w:hAnsi="Arial" w:cs="Arial"/>
        <w:u w:val="single"/>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F5345A"/>
    <w:multiLevelType w:val="hybridMultilevel"/>
    <w:tmpl w:val="F7F07CC0"/>
    <w:lvl w:ilvl="0" w:tplc="184C6ABA">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65F0BEE"/>
    <w:multiLevelType w:val="hybridMultilevel"/>
    <w:tmpl w:val="C4301C64"/>
    <w:lvl w:ilvl="0" w:tplc="EFF409CA">
      <w:start w:val="24"/>
      <w:numFmt w:val="decimal"/>
      <w:lvlText w:val="%1."/>
      <w:lvlJc w:val="left"/>
      <w:pPr>
        <w:ind w:left="831" w:hanging="405"/>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36702BFE"/>
    <w:multiLevelType w:val="hybridMultilevel"/>
    <w:tmpl w:val="64685466"/>
    <w:lvl w:ilvl="0" w:tplc="A802D600">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27124EF"/>
    <w:multiLevelType w:val="hybridMultilevel"/>
    <w:tmpl w:val="1E4EEDC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nsid w:val="433171FA"/>
    <w:multiLevelType w:val="hybridMultilevel"/>
    <w:tmpl w:val="80FA8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4356B01"/>
    <w:multiLevelType w:val="hybridMultilevel"/>
    <w:tmpl w:val="D63C56F2"/>
    <w:lvl w:ilvl="0" w:tplc="0F126F22">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4B4025F8"/>
    <w:multiLevelType w:val="hybridMultilevel"/>
    <w:tmpl w:val="9D7075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1E15C3"/>
    <w:multiLevelType w:val="hybridMultilevel"/>
    <w:tmpl w:val="862E1444"/>
    <w:lvl w:ilvl="0" w:tplc="9E940C48">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AFB5D5F"/>
    <w:multiLevelType w:val="hybridMultilevel"/>
    <w:tmpl w:val="CE38CD90"/>
    <w:lvl w:ilvl="0" w:tplc="6E9852E6">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3">
    <w:nsid w:val="75FD354B"/>
    <w:multiLevelType w:val="hybridMultilevel"/>
    <w:tmpl w:val="0D666C7E"/>
    <w:lvl w:ilvl="0" w:tplc="424CB6E6">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nsid w:val="77386C64"/>
    <w:multiLevelType w:val="hybridMultilevel"/>
    <w:tmpl w:val="51F2121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B537714"/>
    <w:multiLevelType w:val="hybridMultilevel"/>
    <w:tmpl w:val="407AE5E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6">
    <w:nsid w:val="7E3B7E96"/>
    <w:multiLevelType w:val="multilevel"/>
    <w:tmpl w:val="26E2121A"/>
    <w:lvl w:ilvl="0">
      <w:start w:val="1"/>
      <w:numFmt w:val="decimal"/>
      <w:lvlText w:val="%1."/>
      <w:lvlJc w:val="left"/>
      <w:pPr>
        <w:ind w:left="786"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5"/>
  </w:num>
  <w:num w:numId="2">
    <w:abstractNumId w:val="17"/>
  </w:num>
  <w:num w:numId="3">
    <w:abstractNumId w:val="12"/>
  </w:num>
  <w:num w:numId="4">
    <w:abstractNumId w:val="20"/>
  </w:num>
  <w:num w:numId="5">
    <w:abstractNumId w:val="2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16"/>
  </w:num>
  <w:num w:numId="10">
    <w:abstractNumId w:val="24"/>
  </w:num>
  <w:num w:numId="11">
    <w:abstractNumId w:val="13"/>
  </w:num>
  <w:num w:numId="12">
    <w:abstractNumId w:val="8"/>
  </w:num>
  <w:num w:numId="13">
    <w:abstractNumId w:val="19"/>
  </w:num>
  <w:num w:numId="14">
    <w:abstractNumId w:val="23"/>
  </w:num>
  <w:num w:numId="15">
    <w:abstractNumId w:val="15"/>
  </w:num>
  <w:num w:numId="16">
    <w:abstractNumId w:val="21"/>
  </w:num>
  <w:num w:numId="17">
    <w:abstractNumId w:val="3"/>
  </w:num>
  <w:num w:numId="18">
    <w:abstractNumId w:val="25"/>
  </w:num>
  <w:num w:numId="19">
    <w:abstractNumId w:val="9"/>
  </w:num>
  <w:num w:numId="20">
    <w:abstractNumId w:val="2"/>
  </w:num>
  <w:num w:numId="21">
    <w:abstractNumId w:val="10"/>
  </w:num>
  <w:num w:numId="22">
    <w:abstractNumId w:val="26"/>
  </w:num>
  <w:num w:numId="23">
    <w:abstractNumId w:val="4"/>
  </w:num>
  <w:num w:numId="24">
    <w:abstractNumId w:val="7"/>
  </w:num>
  <w:num w:numId="25">
    <w:abstractNumId w:val="18"/>
  </w:num>
  <w:num w:numId="26">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6F7A"/>
    <w:rsid w:val="00007398"/>
    <w:rsid w:val="00010445"/>
    <w:rsid w:val="00010659"/>
    <w:rsid w:val="000111EF"/>
    <w:rsid w:val="000124A3"/>
    <w:rsid w:val="0001362A"/>
    <w:rsid w:val="0001653F"/>
    <w:rsid w:val="0002042A"/>
    <w:rsid w:val="000215FF"/>
    <w:rsid w:val="00022F78"/>
    <w:rsid w:val="00023480"/>
    <w:rsid w:val="000252F1"/>
    <w:rsid w:val="00026A02"/>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47313"/>
    <w:rsid w:val="000512A9"/>
    <w:rsid w:val="000514E0"/>
    <w:rsid w:val="0005158A"/>
    <w:rsid w:val="00051A21"/>
    <w:rsid w:val="00055255"/>
    <w:rsid w:val="000614F7"/>
    <w:rsid w:val="00061C84"/>
    <w:rsid w:val="000620B9"/>
    <w:rsid w:val="000622C1"/>
    <w:rsid w:val="00062341"/>
    <w:rsid w:val="00062FDF"/>
    <w:rsid w:val="000650CA"/>
    <w:rsid w:val="000651B0"/>
    <w:rsid w:val="00070003"/>
    <w:rsid w:val="00070931"/>
    <w:rsid w:val="00070B23"/>
    <w:rsid w:val="0007185A"/>
    <w:rsid w:val="00072010"/>
    <w:rsid w:val="00073E95"/>
    <w:rsid w:val="0007727B"/>
    <w:rsid w:val="00080C52"/>
    <w:rsid w:val="00082096"/>
    <w:rsid w:val="000820A2"/>
    <w:rsid w:val="00083D7F"/>
    <w:rsid w:val="0008718C"/>
    <w:rsid w:val="00087C37"/>
    <w:rsid w:val="00090CDA"/>
    <w:rsid w:val="000911E6"/>
    <w:rsid w:val="00092523"/>
    <w:rsid w:val="00092851"/>
    <w:rsid w:val="000946F5"/>
    <w:rsid w:val="00094F87"/>
    <w:rsid w:val="00095826"/>
    <w:rsid w:val="000A059C"/>
    <w:rsid w:val="000A5A83"/>
    <w:rsid w:val="000A6591"/>
    <w:rsid w:val="000A7347"/>
    <w:rsid w:val="000B09BA"/>
    <w:rsid w:val="000B0E0B"/>
    <w:rsid w:val="000B2484"/>
    <w:rsid w:val="000B2929"/>
    <w:rsid w:val="000B4E68"/>
    <w:rsid w:val="000B5304"/>
    <w:rsid w:val="000B660F"/>
    <w:rsid w:val="000B6B1D"/>
    <w:rsid w:val="000B7352"/>
    <w:rsid w:val="000C104F"/>
    <w:rsid w:val="000C1A4E"/>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F04E4"/>
    <w:rsid w:val="000F1DF6"/>
    <w:rsid w:val="000F2DBA"/>
    <w:rsid w:val="000F39E5"/>
    <w:rsid w:val="000F65E1"/>
    <w:rsid w:val="000F69F4"/>
    <w:rsid w:val="00100001"/>
    <w:rsid w:val="00102CC1"/>
    <w:rsid w:val="0010342F"/>
    <w:rsid w:val="0010377A"/>
    <w:rsid w:val="0010461E"/>
    <w:rsid w:val="00104840"/>
    <w:rsid w:val="0010571B"/>
    <w:rsid w:val="00111110"/>
    <w:rsid w:val="001112C6"/>
    <w:rsid w:val="001119D9"/>
    <w:rsid w:val="00113CC4"/>
    <w:rsid w:val="0011552A"/>
    <w:rsid w:val="00116754"/>
    <w:rsid w:val="001207F5"/>
    <w:rsid w:val="00121CF2"/>
    <w:rsid w:val="00122292"/>
    <w:rsid w:val="00123F30"/>
    <w:rsid w:val="001253F5"/>
    <w:rsid w:val="00125B9D"/>
    <w:rsid w:val="001263A3"/>
    <w:rsid w:val="00127E90"/>
    <w:rsid w:val="00130792"/>
    <w:rsid w:val="0013085E"/>
    <w:rsid w:val="0013092A"/>
    <w:rsid w:val="00131B85"/>
    <w:rsid w:val="0013397B"/>
    <w:rsid w:val="00134124"/>
    <w:rsid w:val="0013479A"/>
    <w:rsid w:val="00134B1B"/>
    <w:rsid w:val="001363BD"/>
    <w:rsid w:val="00137AB2"/>
    <w:rsid w:val="0014046F"/>
    <w:rsid w:val="0014174C"/>
    <w:rsid w:val="00142142"/>
    <w:rsid w:val="00143992"/>
    <w:rsid w:val="00143C7F"/>
    <w:rsid w:val="00144AF2"/>
    <w:rsid w:val="00145B89"/>
    <w:rsid w:val="001462B7"/>
    <w:rsid w:val="00150082"/>
    <w:rsid w:val="001507EF"/>
    <w:rsid w:val="00150810"/>
    <w:rsid w:val="0015138B"/>
    <w:rsid w:val="001518BC"/>
    <w:rsid w:val="0015191A"/>
    <w:rsid w:val="00153E0A"/>
    <w:rsid w:val="00154C69"/>
    <w:rsid w:val="0015516D"/>
    <w:rsid w:val="00155B77"/>
    <w:rsid w:val="00155CB3"/>
    <w:rsid w:val="001577B1"/>
    <w:rsid w:val="00157A3A"/>
    <w:rsid w:val="001607DC"/>
    <w:rsid w:val="00163ECF"/>
    <w:rsid w:val="001652C7"/>
    <w:rsid w:val="001674AC"/>
    <w:rsid w:val="0017067C"/>
    <w:rsid w:val="001718EA"/>
    <w:rsid w:val="00171E72"/>
    <w:rsid w:val="00173CC8"/>
    <w:rsid w:val="001746BA"/>
    <w:rsid w:val="00175117"/>
    <w:rsid w:val="001751C7"/>
    <w:rsid w:val="00180C88"/>
    <w:rsid w:val="00181344"/>
    <w:rsid w:val="0018258A"/>
    <w:rsid w:val="001837B2"/>
    <w:rsid w:val="00183DF9"/>
    <w:rsid w:val="00184463"/>
    <w:rsid w:val="00184600"/>
    <w:rsid w:val="0018477F"/>
    <w:rsid w:val="00184919"/>
    <w:rsid w:val="001854CF"/>
    <w:rsid w:val="001857EE"/>
    <w:rsid w:val="001865E0"/>
    <w:rsid w:val="001904A7"/>
    <w:rsid w:val="001917F6"/>
    <w:rsid w:val="001927B0"/>
    <w:rsid w:val="001929B7"/>
    <w:rsid w:val="00192C7F"/>
    <w:rsid w:val="0019348F"/>
    <w:rsid w:val="001949BF"/>
    <w:rsid w:val="00196D94"/>
    <w:rsid w:val="00197D60"/>
    <w:rsid w:val="001A056A"/>
    <w:rsid w:val="001A05E0"/>
    <w:rsid w:val="001A1A8C"/>
    <w:rsid w:val="001A21DB"/>
    <w:rsid w:val="001A22E0"/>
    <w:rsid w:val="001A268C"/>
    <w:rsid w:val="001A2D4D"/>
    <w:rsid w:val="001A3EEC"/>
    <w:rsid w:val="001A480D"/>
    <w:rsid w:val="001A5833"/>
    <w:rsid w:val="001A58AE"/>
    <w:rsid w:val="001A7D13"/>
    <w:rsid w:val="001B01FB"/>
    <w:rsid w:val="001B0F68"/>
    <w:rsid w:val="001B3A14"/>
    <w:rsid w:val="001B5D82"/>
    <w:rsid w:val="001B61BA"/>
    <w:rsid w:val="001B6458"/>
    <w:rsid w:val="001B7D5C"/>
    <w:rsid w:val="001C0FDE"/>
    <w:rsid w:val="001C272A"/>
    <w:rsid w:val="001C29A9"/>
    <w:rsid w:val="001C4389"/>
    <w:rsid w:val="001C560F"/>
    <w:rsid w:val="001C5762"/>
    <w:rsid w:val="001C6F04"/>
    <w:rsid w:val="001C76C4"/>
    <w:rsid w:val="001C7B94"/>
    <w:rsid w:val="001D034C"/>
    <w:rsid w:val="001D0CBB"/>
    <w:rsid w:val="001D3C12"/>
    <w:rsid w:val="001D3ECD"/>
    <w:rsid w:val="001D71EC"/>
    <w:rsid w:val="001D7FBB"/>
    <w:rsid w:val="001E0A0A"/>
    <w:rsid w:val="001E11A7"/>
    <w:rsid w:val="001E1AF6"/>
    <w:rsid w:val="001E2AF9"/>
    <w:rsid w:val="001E35ED"/>
    <w:rsid w:val="001E62BA"/>
    <w:rsid w:val="001F00E1"/>
    <w:rsid w:val="001F37BA"/>
    <w:rsid w:val="001F4385"/>
    <w:rsid w:val="001F747D"/>
    <w:rsid w:val="0020042F"/>
    <w:rsid w:val="0020123F"/>
    <w:rsid w:val="00201650"/>
    <w:rsid w:val="0020255F"/>
    <w:rsid w:val="00203A13"/>
    <w:rsid w:val="00203BAC"/>
    <w:rsid w:val="00203BFF"/>
    <w:rsid w:val="00204254"/>
    <w:rsid w:val="00204284"/>
    <w:rsid w:val="00204DCA"/>
    <w:rsid w:val="0020573A"/>
    <w:rsid w:val="002062B6"/>
    <w:rsid w:val="00206D6E"/>
    <w:rsid w:val="0021018B"/>
    <w:rsid w:val="002104A0"/>
    <w:rsid w:val="00211B44"/>
    <w:rsid w:val="00211BF8"/>
    <w:rsid w:val="002147CF"/>
    <w:rsid w:val="00214895"/>
    <w:rsid w:val="00215425"/>
    <w:rsid w:val="002230B6"/>
    <w:rsid w:val="00223AD7"/>
    <w:rsid w:val="00223EF6"/>
    <w:rsid w:val="00224F80"/>
    <w:rsid w:val="002277DC"/>
    <w:rsid w:val="00230085"/>
    <w:rsid w:val="002358C3"/>
    <w:rsid w:val="002368CA"/>
    <w:rsid w:val="00236B26"/>
    <w:rsid w:val="00237F14"/>
    <w:rsid w:val="00240A24"/>
    <w:rsid w:val="00240D73"/>
    <w:rsid w:val="00241960"/>
    <w:rsid w:val="00242996"/>
    <w:rsid w:val="002449ED"/>
    <w:rsid w:val="00245259"/>
    <w:rsid w:val="0024611A"/>
    <w:rsid w:val="002462E8"/>
    <w:rsid w:val="00246C29"/>
    <w:rsid w:val="00246EBF"/>
    <w:rsid w:val="002501D9"/>
    <w:rsid w:val="00252047"/>
    <w:rsid w:val="00253111"/>
    <w:rsid w:val="0025376E"/>
    <w:rsid w:val="00254C65"/>
    <w:rsid w:val="0025555E"/>
    <w:rsid w:val="00255906"/>
    <w:rsid w:val="00255C49"/>
    <w:rsid w:val="00256BFA"/>
    <w:rsid w:val="00260E37"/>
    <w:rsid w:val="00261927"/>
    <w:rsid w:val="002645D6"/>
    <w:rsid w:val="00264C4E"/>
    <w:rsid w:val="00265197"/>
    <w:rsid w:val="00266637"/>
    <w:rsid w:val="00267011"/>
    <w:rsid w:val="00267509"/>
    <w:rsid w:val="00273919"/>
    <w:rsid w:val="00280C1A"/>
    <w:rsid w:val="002843B0"/>
    <w:rsid w:val="00284B30"/>
    <w:rsid w:val="0028504F"/>
    <w:rsid w:val="0028566E"/>
    <w:rsid w:val="002857F5"/>
    <w:rsid w:val="0029223C"/>
    <w:rsid w:val="002927D8"/>
    <w:rsid w:val="002963F7"/>
    <w:rsid w:val="0029657B"/>
    <w:rsid w:val="002968A6"/>
    <w:rsid w:val="00296C62"/>
    <w:rsid w:val="002A006A"/>
    <w:rsid w:val="002A04D9"/>
    <w:rsid w:val="002A04E4"/>
    <w:rsid w:val="002A0FFD"/>
    <w:rsid w:val="002A151A"/>
    <w:rsid w:val="002A1562"/>
    <w:rsid w:val="002A1A87"/>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6C52"/>
    <w:rsid w:val="002F738D"/>
    <w:rsid w:val="00301141"/>
    <w:rsid w:val="00302A22"/>
    <w:rsid w:val="00302DAF"/>
    <w:rsid w:val="00302E60"/>
    <w:rsid w:val="00304B30"/>
    <w:rsid w:val="00305352"/>
    <w:rsid w:val="003107CF"/>
    <w:rsid w:val="00310947"/>
    <w:rsid w:val="00310C67"/>
    <w:rsid w:val="00313228"/>
    <w:rsid w:val="003146C0"/>
    <w:rsid w:val="00320A8E"/>
    <w:rsid w:val="00320D8F"/>
    <w:rsid w:val="003234DA"/>
    <w:rsid w:val="0032476D"/>
    <w:rsid w:val="00324C05"/>
    <w:rsid w:val="00326289"/>
    <w:rsid w:val="003266C1"/>
    <w:rsid w:val="00327478"/>
    <w:rsid w:val="00330566"/>
    <w:rsid w:val="0033067E"/>
    <w:rsid w:val="003328C3"/>
    <w:rsid w:val="00332A3F"/>
    <w:rsid w:val="00335926"/>
    <w:rsid w:val="00336C62"/>
    <w:rsid w:val="00337242"/>
    <w:rsid w:val="003406D4"/>
    <w:rsid w:val="003417A1"/>
    <w:rsid w:val="003423D6"/>
    <w:rsid w:val="00343B6E"/>
    <w:rsid w:val="00345797"/>
    <w:rsid w:val="00347A81"/>
    <w:rsid w:val="00347F67"/>
    <w:rsid w:val="003515E5"/>
    <w:rsid w:val="00351E5C"/>
    <w:rsid w:val="00352F4A"/>
    <w:rsid w:val="0035368F"/>
    <w:rsid w:val="00353913"/>
    <w:rsid w:val="00353E43"/>
    <w:rsid w:val="00353EAB"/>
    <w:rsid w:val="00354947"/>
    <w:rsid w:val="00357AEB"/>
    <w:rsid w:val="00360851"/>
    <w:rsid w:val="0036117B"/>
    <w:rsid w:val="0036180D"/>
    <w:rsid w:val="00363DB7"/>
    <w:rsid w:val="0036458D"/>
    <w:rsid w:val="00365144"/>
    <w:rsid w:val="00367A0A"/>
    <w:rsid w:val="00370F6D"/>
    <w:rsid w:val="00371049"/>
    <w:rsid w:val="003725DA"/>
    <w:rsid w:val="003726C0"/>
    <w:rsid w:val="0037353F"/>
    <w:rsid w:val="00373951"/>
    <w:rsid w:val="00374B94"/>
    <w:rsid w:val="00374DDA"/>
    <w:rsid w:val="00374EC3"/>
    <w:rsid w:val="00376296"/>
    <w:rsid w:val="003800D3"/>
    <w:rsid w:val="0038128B"/>
    <w:rsid w:val="0038199A"/>
    <w:rsid w:val="00381AB4"/>
    <w:rsid w:val="00381D2B"/>
    <w:rsid w:val="00382601"/>
    <w:rsid w:val="00382776"/>
    <w:rsid w:val="00383306"/>
    <w:rsid w:val="00385EDE"/>
    <w:rsid w:val="0038751E"/>
    <w:rsid w:val="00390226"/>
    <w:rsid w:val="00393826"/>
    <w:rsid w:val="003966B1"/>
    <w:rsid w:val="0039685D"/>
    <w:rsid w:val="003A0071"/>
    <w:rsid w:val="003A0156"/>
    <w:rsid w:val="003A291F"/>
    <w:rsid w:val="003A415C"/>
    <w:rsid w:val="003A4588"/>
    <w:rsid w:val="003A4A90"/>
    <w:rsid w:val="003A6369"/>
    <w:rsid w:val="003A66B7"/>
    <w:rsid w:val="003A7221"/>
    <w:rsid w:val="003B046E"/>
    <w:rsid w:val="003B0C99"/>
    <w:rsid w:val="003B0EAD"/>
    <w:rsid w:val="003B32C6"/>
    <w:rsid w:val="003B56C5"/>
    <w:rsid w:val="003B7D55"/>
    <w:rsid w:val="003C1773"/>
    <w:rsid w:val="003C4157"/>
    <w:rsid w:val="003C4B7C"/>
    <w:rsid w:val="003C4F4A"/>
    <w:rsid w:val="003C587A"/>
    <w:rsid w:val="003C5D1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498C"/>
    <w:rsid w:val="003F53BC"/>
    <w:rsid w:val="003F755C"/>
    <w:rsid w:val="00400CB2"/>
    <w:rsid w:val="0040125A"/>
    <w:rsid w:val="00401894"/>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173"/>
    <w:rsid w:val="00433B00"/>
    <w:rsid w:val="004340CC"/>
    <w:rsid w:val="00437ED6"/>
    <w:rsid w:val="004404D3"/>
    <w:rsid w:val="00440AF1"/>
    <w:rsid w:val="00441E98"/>
    <w:rsid w:val="00442A35"/>
    <w:rsid w:val="00443270"/>
    <w:rsid w:val="00447276"/>
    <w:rsid w:val="0045002A"/>
    <w:rsid w:val="00450744"/>
    <w:rsid w:val="0045078A"/>
    <w:rsid w:val="00453074"/>
    <w:rsid w:val="00454418"/>
    <w:rsid w:val="0045448C"/>
    <w:rsid w:val="00454A0C"/>
    <w:rsid w:val="0045776E"/>
    <w:rsid w:val="00463995"/>
    <w:rsid w:val="00463A7D"/>
    <w:rsid w:val="004657B4"/>
    <w:rsid w:val="0046610E"/>
    <w:rsid w:val="00466421"/>
    <w:rsid w:val="00466FA5"/>
    <w:rsid w:val="00471485"/>
    <w:rsid w:val="00472D8D"/>
    <w:rsid w:val="00474D02"/>
    <w:rsid w:val="00474D7D"/>
    <w:rsid w:val="00477C29"/>
    <w:rsid w:val="00477E34"/>
    <w:rsid w:val="00480B7F"/>
    <w:rsid w:val="00480C78"/>
    <w:rsid w:val="0048252C"/>
    <w:rsid w:val="00482C81"/>
    <w:rsid w:val="00483F90"/>
    <w:rsid w:val="0048442F"/>
    <w:rsid w:val="00484779"/>
    <w:rsid w:val="00485236"/>
    <w:rsid w:val="00486284"/>
    <w:rsid w:val="0048721A"/>
    <w:rsid w:val="00492229"/>
    <w:rsid w:val="004934DC"/>
    <w:rsid w:val="0049352F"/>
    <w:rsid w:val="00493B68"/>
    <w:rsid w:val="00493DF8"/>
    <w:rsid w:val="0049635C"/>
    <w:rsid w:val="0049660B"/>
    <w:rsid w:val="00496907"/>
    <w:rsid w:val="004A0129"/>
    <w:rsid w:val="004A4D31"/>
    <w:rsid w:val="004A4F7D"/>
    <w:rsid w:val="004A5763"/>
    <w:rsid w:val="004A76DF"/>
    <w:rsid w:val="004A7BBE"/>
    <w:rsid w:val="004B042B"/>
    <w:rsid w:val="004B0DCA"/>
    <w:rsid w:val="004B3006"/>
    <w:rsid w:val="004B592B"/>
    <w:rsid w:val="004B6202"/>
    <w:rsid w:val="004B62BC"/>
    <w:rsid w:val="004B6903"/>
    <w:rsid w:val="004B6FE9"/>
    <w:rsid w:val="004B7C29"/>
    <w:rsid w:val="004C034B"/>
    <w:rsid w:val="004C22E4"/>
    <w:rsid w:val="004C25F6"/>
    <w:rsid w:val="004C2D55"/>
    <w:rsid w:val="004C336D"/>
    <w:rsid w:val="004C421D"/>
    <w:rsid w:val="004C482A"/>
    <w:rsid w:val="004C58FB"/>
    <w:rsid w:val="004C5F99"/>
    <w:rsid w:val="004C6C14"/>
    <w:rsid w:val="004C7AA1"/>
    <w:rsid w:val="004D0A58"/>
    <w:rsid w:val="004D1212"/>
    <w:rsid w:val="004D2DB8"/>
    <w:rsid w:val="004D2EDD"/>
    <w:rsid w:val="004D6E5C"/>
    <w:rsid w:val="004D7A4F"/>
    <w:rsid w:val="004E11D0"/>
    <w:rsid w:val="004E334B"/>
    <w:rsid w:val="004E371D"/>
    <w:rsid w:val="004E64A0"/>
    <w:rsid w:val="004E6713"/>
    <w:rsid w:val="004E6FE4"/>
    <w:rsid w:val="004F083A"/>
    <w:rsid w:val="004F4DF8"/>
    <w:rsid w:val="004F7FB6"/>
    <w:rsid w:val="00500DCF"/>
    <w:rsid w:val="00500DE1"/>
    <w:rsid w:val="00501E97"/>
    <w:rsid w:val="00502336"/>
    <w:rsid w:val="0050272F"/>
    <w:rsid w:val="00505D1C"/>
    <w:rsid w:val="005074F9"/>
    <w:rsid w:val="00507FF5"/>
    <w:rsid w:val="0051136A"/>
    <w:rsid w:val="00512280"/>
    <w:rsid w:val="00512489"/>
    <w:rsid w:val="005134DF"/>
    <w:rsid w:val="00513E4C"/>
    <w:rsid w:val="005160A0"/>
    <w:rsid w:val="00516587"/>
    <w:rsid w:val="00517AB9"/>
    <w:rsid w:val="00517FAA"/>
    <w:rsid w:val="00520D21"/>
    <w:rsid w:val="00523986"/>
    <w:rsid w:val="00524C80"/>
    <w:rsid w:val="00525333"/>
    <w:rsid w:val="0052693B"/>
    <w:rsid w:val="00533337"/>
    <w:rsid w:val="00540ED7"/>
    <w:rsid w:val="005412A0"/>
    <w:rsid w:val="0054160F"/>
    <w:rsid w:val="0054185E"/>
    <w:rsid w:val="00542045"/>
    <w:rsid w:val="00542448"/>
    <w:rsid w:val="005427E6"/>
    <w:rsid w:val="00542AF7"/>
    <w:rsid w:val="00543471"/>
    <w:rsid w:val="005434AC"/>
    <w:rsid w:val="00543B40"/>
    <w:rsid w:val="00544189"/>
    <w:rsid w:val="005443AC"/>
    <w:rsid w:val="00545006"/>
    <w:rsid w:val="005454F9"/>
    <w:rsid w:val="005468CF"/>
    <w:rsid w:val="00546F31"/>
    <w:rsid w:val="00547DA5"/>
    <w:rsid w:val="00551F41"/>
    <w:rsid w:val="00552294"/>
    <w:rsid w:val="00552CDF"/>
    <w:rsid w:val="00552DD2"/>
    <w:rsid w:val="00552EA8"/>
    <w:rsid w:val="005531FC"/>
    <w:rsid w:val="0055320A"/>
    <w:rsid w:val="00553AA1"/>
    <w:rsid w:val="005550B6"/>
    <w:rsid w:val="0055515E"/>
    <w:rsid w:val="005606AB"/>
    <w:rsid w:val="00560C1A"/>
    <w:rsid w:val="00560CAA"/>
    <w:rsid w:val="005625F4"/>
    <w:rsid w:val="00562A68"/>
    <w:rsid w:val="00562D67"/>
    <w:rsid w:val="00565ABA"/>
    <w:rsid w:val="00570250"/>
    <w:rsid w:val="0057044A"/>
    <w:rsid w:val="00570C77"/>
    <w:rsid w:val="0057121A"/>
    <w:rsid w:val="005747B2"/>
    <w:rsid w:val="00576063"/>
    <w:rsid w:val="0057671A"/>
    <w:rsid w:val="0057685F"/>
    <w:rsid w:val="00576DD7"/>
    <w:rsid w:val="00580CEF"/>
    <w:rsid w:val="00580D63"/>
    <w:rsid w:val="00581ADB"/>
    <w:rsid w:val="00581ECD"/>
    <w:rsid w:val="005861A5"/>
    <w:rsid w:val="00586B11"/>
    <w:rsid w:val="00586C24"/>
    <w:rsid w:val="00587393"/>
    <w:rsid w:val="0058770A"/>
    <w:rsid w:val="005903C9"/>
    <w:rsid w:val="0059043F"/>
    <w:rsid w:val="00593A67"/>
    <w:rsid w:val="00593E63"/>
    <w:rsid w:val="00594308"/>
    <w:rsid w:val="00594D52"/>
    <w:rsid w:val="00595F4C"/>
    <w:rsid w:val="00596E75"/>
    <w:rsid w:val="0059719D"/>
    <w:rsid w:val="00597571"/>
    <w:rsid w:val="005A0817"/>
    <w:rsid w:val="005A2905"/>
    <w:rsid w:val="005A2A0E"/>
    <w:rsid w:val="005A2C96"/>
    <w:rsid w:val="005A3636"/>
    <w:rsid w:val="005A39D0"/>
    <w:rsid w:val="005A44EA"/>
    <w:rsid w:val="005A5F31"/>
    <w:rsid w:val="005A63C8"/>
    <w:rsid w:val="005A64F4"/>
    <w:rsid w:val="005A67AB"/>
    <w:rsid w:val="005A76AB"/>
    <w:rsid w:val="005B0E8D"/>
    <w:rsid w:val="005B1C80"/>
    <w:rsid w:val="005B24BA"/>
    <w:rsid w:val="005B3E03"/>
    <w:rsid w:val="005B42CA"/>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5ABB"/>
    <w:rsid w:val="005D61BB"/>
    <w:rsid w:val="005D6E46"/>
    <w:rsid w:val="005E17F8"/>
    <w:rsid w:val="005E1919"/>
    <w:rsid w:val="005E3CE0"/>
    <w:rsid w:val="005E4948"/>
    <w:rsid w:val="005E5E99"/>
    <w:rsid w:val="005E7F88"/>
    <w:rsid w:val="005F18AD"/>
    <w:rsid w:val="005F2947"/>
    <w:rsid w:val="005F2A49"/>
    <w:rsid w:val="005F2D0A"/>
    <w:rsid w:val="005F35A8"/>
    <w:rsid w:val="005F45EC"/>
    <w:rsid w:val="005F6BC4"/>
    <w:rsid w:val="005F6BF7"/>
    <w:rsid w:val="005F6F31"/>
    <w:rsid w:val="005F72E3"/>
    <w:rsid w:val="005F7808"/>
    <w:rsid w:val="00600056"/>
    <w:rsid w:val="006004BA"/>
    <w:rsid w:val="00602070"/>
    <w:rsid w:val="006033B8"/>
    <w:rsid w:val="006046E2"/>
    <w:rsid w:val="006048AF"/>
    <w:rsid w:val="006062A0"/>
    <w:rsid w:val="0060674D"/>
    <w:rsid w:val="00606AF9"/>
    <w:rsid w:val="00606CF3"/>
    <w:rsid w:val="0060748F"/>
    <w:rsid w:val="0061094E"/>
    <w:rsid w:val="006112CB"/>
    <w:rsid w:val="0061272C"/>
    <w:rsid w:val="00614D63"/>
    <w:rsid w:val="00616C71"/>
    <w:rsid w:val="00616FB3"/>
    <w:rsid w:val="00617C11"/>
    <w:rsid w:val="006211D6"/>
    <w:rsid w:val="00621757"/>
    <w:rsid w:val="00622113"/>
    <w:rsid w:val="00625B2C"/>
    <w:rsid w:val="00627222"/>
    <w:rsid w:val="006275CC"/>
    <w:rsid w:val="006277F4"/>
    <w:rsid w:val="00627C99"/>
    <w:rsid w:val="0063374A"/>
    <w:rsid w:val="00634B37"/>
    <w:rsid w:val="0063587C"/>
    <w:rsid w:val="00635B33"/>
    <w:rsid w:val="006378A7"/>
    <w:rsid w:val="00640FBD"/>
    <w:rsid w:val="00645DF7"/>
    <w:rsid w:val="006461FC"/>
    <w:rsid w:val="006462ED"/>
    <w:rsid w:val="00646658"/>
    <w:rsid w:val="00646CC7"/>
    <w:rsid w:val="006478A5"/>
    <w:rsid w:val="00650330"/>
    <w:rsid w:val="006505B2"/>
    <w:rsid w:val="00650FEF"/>
    <w:rsid w:val="00653160"/>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4C9"/>
    <w:rsid w:val="00672BEE"/>
    <w:rsid w:val="00673623"/>
    <w:rsid w:val="00674470"/>
    <w:rsid w:val="0067471A"/>
    <w:rsid w:val="00674908"/>
    <w:rsid w:val="006752EE"/>
    <w:rsid w:val="00675AE4"/>
    <w:rsid w:val="00676208"/>
    <w:rsid w:val="0067674B"/>
    <w:rsid w:val="00676B80"/>
    <w:rsid w:val="00680B31"/>
    <w:rsid w:val="00682725"/>
    <w:rsid w:val="0068475E"/>
    <w:rsid w:val="00687D4F"/>
    <w:rsid w:val="00690B95"/>
    <w:rsid w:val="00691141"/>
    <w:rsid w:val="00692BE2"/>
    <w:rsid w:val="0069334C"/>
    <w:rsid w:val="0069357E"/>
    <w:rsid w:val="006945D4"/>
    <w:rsid w:val="0069466C"/>
    <w:rsid w:val="0069473C"/>
    <w:rsid w:val="00694C22"/>
    <w:rsid w:val="00695B6D"/>
    <w:rsid w:val="006A01E9"/>
    <w:rsid w:val="006A0709"/>
    <w:rsid w:val="006A1079"/>
    <w:rsid w:val="006A1E5C"/>
    <w:rsid w:val="006A35E7"/>
    <w:rsid w:val="006A3BF0"/>
    <w:rsid w:val="006A6199"/>
    <w:rsid w:val="006A6F56"/>
    <w:rsid w:val="006A73A1"/>
    <w:rsid w:val="006A7BB3"/>
    <w:rsid w:val="006A7D55"/>
    <w:rsid w:val="006B3E98"/>
    <w:rsid w:val="006B4CB1"/>
    <w:rsid w:val="006B5CBE"/>
    <w:rsid w:val="006B67E8"/>
    <w:rsid w:val="006B7185"/>
    <w:rsid w:val="006B78CC"/>
    <w:rsid w:val="006C317D"/>
    <w:rsid w:val="006C3514"/>
    <w:rsid w:val="006C4D83"/>
    <w:rsid w:val="006C5ACD"/>
    <w:rsid w:val="006C693F"/>
    <w:rsid w:val="006C717B"/>
    <w:rsid w:val="006C7C69"/>
    <w:rsid w:val="006D202E"/>
    <w:rsid w:val="006D2085"/>
    <w:rsid w:val="006D32D8"/>
    <w:rsid w:val="006D48E5"/>
    <w:rsid w:val="006D5EA8"/>
    <w:rsid w:val="006D6530"/>
    <w:rsid w:val="006D767D"/>
    <w:rsid w:val="006D7FC1"/>
    <w:rsid w:val="006E07D3"/>
    <w:rsid w:val="006E0818"/>
    <w:rsid w:val="006E135D"/>
    <w:rsid w:val="006E3197"/>
    <w:rsid w:val="006E34ED"/>
    <w:rsid w:val="006E4AAF"/>
    <w:rsid w:val="006E4C29"/>
    <w:rsid w:val="006F0EF4"/>
    <w:rsid w:val="006F0F44"/>
    <w:rsid w:val="006F140D"/>
    <w:rsid w:val="006F26B6"/>
    <w:rsid w:val="006F312F"/>
    <w:rsid w:val="006F345D"/>
    <w:rsid w:val="006F5044"/>
    <w:rsid w:val="006F527F"/>
    <w:rsid w:val="006F57ED"/>
    <w:rsid w:val="006F5D9F"/>
    <w:rsid w:val="006F6ACC"/>
    <w:rsid w:val="00703ADB"/>
    <w:rsid w:val="007040C3"/>
    <w:rsid w:val="0070649B"/>
    <w:rsid w:val="00706D7E"/>
    <w:rsid w:val="00712B36"/>
    <w:rsid w:val="00714D2E"/>
    <w:rsid w:val="0071639A"/>
    <w:rsid w:val="00716AA4"/>
    <w:rsid w:val="007179C7"/>
    <w:rsid w:val="00720861"/>
    <w:rsid w:val="0072233D"/>
    <w:rsid w:val="00722AE5"/>
    <w:rsid w:val="0072340A"/>
    <w:rsid w:val="00724623"/>
    <w:rsid w:val="00727026"/>
    <w:rsid w:val="007273EA"/>
    <w:rsid w:val="0072752D"/>
    <w:rsid w:val="007323B5"/>
    <w:rsid w:val="00732DE8"/>
    <w:rsid w:val="00733CAE"/>
    <w:rsid w:val="00734B37"/>
    <w:rsid w:val="00735377"/>
    <w:rsid w:val="00735DD4"/>
    <w:rsid w:val="00737C1F"/>
    <w:rsid w:val="00740C35"/>
    <w:rsid w:val="00741727"/>
    <w:rsid w:val="00741F5A"/>
    <w:rsid w:val="00744E77"/>
    <w:rsid w:val="00746CCB"/>
    <w:rsid w:val="007540DC"/>
    <w:rsid w:val="007623E3"/>
    <w:rsid w:val="007645A9"/>
    <w:rsid w:val="00764897"/>
    <w:rsid w:val="007652AA"/>
    <w:rsid w:val="00765CE7"/>
    <w:rsid w:val="00766BCB"/>
    <w:rsid w:val="00767E65"/>
    <w:rsid w:val="00772B18"/>
    <w:rsid w:val="0077456E"/>
    <w:rsid w:val="007748E6"/>
    <w:rsid w:val="00776220"/>
    <w:rsid w:val="00776B81"/>
    <w:rsid w:val="00776D2E"/>
    <w:rsid w:val="007829B4"/>
    <w:rsid w:val="00783308"/>
    <w:rsid w:val="0078361A"/>
    <w:rsid w:val="00783A4C"/>
    <w:rsid w:val="00787075"/>
    <w:rsid w:val="007875D1"/>
    <w:rsid w:val="007875E8"/>
    <w:rsid w:val="0079019E"/>
    <w:rsid w:val="00790A66"/>
    <w:rsid w:val="00793B8F"/>
    <w:rsid w:val="00794D54"/>
    <w:rsid w:val="00795A5B"/>
    <w:rsid w:val="00797A51"/>
    <w:rsid w:val="007A0733"/>
    <w:rsid w:val="007A0AEE"/>
    <w:rsid w:val="007A19EF"/>
    <w:rsid w:val="007A2500"/>
    <w:rsid w:val="007A26A6"/>
    <w:rsid w:val="007A2D76"/>
    <w:rsid w:val="007A3639"/>
    <w:rsid w:val="007A43E0"/>
    <w:rsid w:val="007A526A"/>
    <w:rsid w:val="007A717C"/>
    <w:rsid w:val="007B245B"/>
    <w:rsid w:val="007B2BA5"/>
    <w:rsid w:val="007B34AD"/>
    <w:rsid w:val="007B5486"/>
    <w:rsid w:val="007B57BB"/>
    <w:rsid w:val="007B590A"/>
    <w:rsid w:val="007B5A50"/>
    <w:rsid w:val="007B7D50"/>
    <w:rsid w:val="007C1515"/>
    <w:rsid w:val="007C29DF"/>
    <w:rsid w:val="007C2BB4"/>
    <w:rsid w:val="007C3047"/>
    <w:rsid w:val="007C38A9"/>
    <w:rsid w:val="007C3B3A"/>
    <w:rsid w:val="007C4DBD"/>
    <w:rsid w:val="007C5146"/>
    <w:rsid w:val="007C5A85"/>
    <w:rsid w:val="007C6068"/>
    <w:rsid w:val="007D015E"/>
    <w:rsid w:val="007D24F8"/>
    <w:rsid w:val="007D2FB6"/>
    <w:rsid w:val="007D3BE4"/>
    <w:rsid w:val="007D3DFE"/>
    <w:rsid w:val="007D5F3B"/>
    <w:rsid w:val="007D6691"/>
    <w:rsid w:val="007D671D"/>
    <w:rsid w:val="007D777D"/>
    <w:rsid w:val="007E1866"/>
    <w:rsid w:val="007E220E"/>
    <w:rsid w:val="007E2E06"/>
    <w:rsid w:val="007E392D"/>
    <w:rsid w:val="007E397B"/>
    <w:rsid w:val="007E4829"/>
    <w:rsid w:val="007F35FA"/>
    <w:rsid w:val="007F4494"/>
    <w:rsid w:val="007F7820"/>
    <w:rsid w:val="00803AE8"/>
    <w:rsid w:val="00803F2B"/>
    <w:rsid w:val="00804749"/>
    <w:rsid w:val="00805065"/>
    <w:rsid w:val="0080529E"/>
    <w:rsid w:val="00805CF3"/>
    <w:rsid w:val="00807F13"/>
    <w:rsid w:val="00810578"/>
    <w:rsid w:val="008117C8"/>
    <w:rsid w:val="00812795"/>
    <w:rsid w:val="008128C1"/>
    <w:rsid w:val="00816011"/>
    <w:rsid w:val="008163C8"/>
    <w:rsid w:val="008169FE"/>
    <w:rsid w:val="008207E5"/>
    <w:rsid w:val="00825D0F"/>
    <w:rsid w:val="00825D40"/>
    <w:rsid w:val="00825F64"/>
    <w:rsid w:val="008260C3"/>
    <w:rsid w:val="008270D2"/>
    <w:rsid w:val="008312CE"/>
    <w:rsid w:val="008324A6"/>
    <w:rsid w:val="00832F10"/>
    <w:rsid w:val="008351CE"/>
    <w:rsid w:val="00836296"/>
    <w:rsid w:val="00836AC6"/>
    <w:rsid w:val="008420D0"/>
    <w:rsid w:val="00843B48"/>
    <w:rsid w:val="00843BE4"/>
    <w:rsid w:val="00844258"/>
    <w:rsid w:val="00844AD2"/>
    <w:rsid w:val="00852264"/>
    <w:rsid w:val="00853020"/>
    <w:rsid w:val="00856929"/>
    <w:rsid w:val="008575ED"/>
    <w:rsid w:val="00857FF1"/>
    <w:rsid w:val="00860882"/>
    <w:rsid w:val="0086129C"/>
    <w:rsid w:val="008612B6"/>
    <w:rsid w:val="00864B23"/>
    <w:rsid w:val="00864E24"/>
    <w:rsid w:val="00865042"/>
    <w:rsid w:val="00865787"/>
    <w:rsid w:val="008658D5"/>
    <w:rsid w:val="00865CB7"/>
    <w:rsid w:val="00867287"/>
    <w:rsid w:val="008675D3"/>
    <w:rsid w:val="00870237"/>
    <w:rsid w:val="008707C4"/>
    <w:rsid w:val="008709E0"/>
    <w:rsid w:val="00871064"/>
    <w:rsid w:val="008745B2"/>
    <w:rsid w:val="00876FB8"/>
    <w:rsid w:val="00877589"/>
    <w:rsid w:val="00877EB8"/>
    <w:rsid w:val="00880EF0"/>
    <w:rsid w:val="00883600"/>
    <w:rsid w:val="00883A54"/>
    <w:rsid w:val="008841CF"/>
    <w:rsid w:val="00884472"/>
    <w:rsid w:val="008855F4"/>
    <w:rsid w:val="00891AD4"/>
    <w:rsid w:val="00891DC0"/>
    <w:rsid w:val="008944A1"/>
    <w:rsid w:val="008947F4"/>
    <w:rsid w:val="008956EC"/>
    <w:rsid w:val="008958F7"/>
    <w:rsid w:val="00896D6A"/>
    <w:rsid w:val="008A0493"/>
    <w:rsid w:val="008A06C7"/>
    <w:rsid w:val="008A0B92"/>
    <w:rsid w:val="008A2B24"/>
    <w:rsid w:val="008A470C"/>
    <w:rsid w:val="008A5464"/>
    <w:rsid w:val="008A5693"/>
    <w:rsid w:val="008A5958"/>
    <w:rsid w:val="008B19D7"/>
    <w:rsid w:val="008B25A4"/>
    <w:rsid w:val="008B32BA"/>
    <w:rsid w:val="008B5A51"/>
    <w:rsid w:val="008B6489"/>
    <w:rsid w:val="008B6BE4"/>
    <w:rsid w:val="008B70AA"/>
    <w:rsid w:val="008B7B8A"/>
    <w:rsid w:val="008C09DF"/>
    <w:rsid w:val="008C11C6"/>
    <w:rsid w:val="008C12B8"/>
    <w:rsid w:val="008C2223"/>
    <w:rsid w:val="008C5482"/>
    <w:rsid w:val="008C7872"/>
    <w:rsid w:val="008D01E9"/>
    <w:rsid w:val="008D0584"/>
    <w:rsid w:val="008D0ADE"/>
    <w:rsid w:val="008D0FBE"/>
    <w:rsid w:val="008D1237"/>
    <w:rsid w:val="008D1679"/>
    <w:rsid w:val="008D33C4"/>
    <w:rsid w:val="008D53A9"/>
    <w:rsid w:val="008D691D"/>
    <w:rsid w:val="008D6999"/>
    <w:rsid w:val="008E154D"/>
    <w:rsid w:val="008E16C6"/>
    <w:rsid w:val="008E2141"/>
    <w:rsid w:val="008E4ABF"/>
    <w:rsid w:val="008E7486"/>
    <w:rsid w:val="008E75B8"/>
    <w:rsid w:val="008F0095"/>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A99"/>
    <w:rsid w:val="00922FB6"/>
    <w:rsid w:val="009237DB"/>
    <w:rsid w:val="0092420C"/>
    <w:rsid w:val="0092504F"/>
    <w:rsid w:val="00930C49"/>
    <w:rsid w:val="00930DBB"/>
    <w:rsid w:val="00932E4A"/>
    <w:rsid w:val="00932FFD"/>
    <w:rsid w:val="009336BF"/>
    <w:rsid w:val="00934C4B"/>
    <w:rsid w:val="00935DCA"/>
    <w:rsid w:val="00936643"/>
    <w:rsid w:val="009374A9"/>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2A43"/>
    <w:rsid w:val="009630F3"/>
    <w:rsid w:val="009640BD"/>
    <w:rsid w:val="00964D3B"/>
    <w:rsid w:val="009674B1"/>
    <w:rsid w:val="00967828"/>
    <w:rsid w:val="00971BB8"/>
    <w:rsid w:val="00972880"/>
    <w:rsid w:val="00972C4F"/>
    <w:rsid w:val="00974C6B"/>
    <w:rsid w:val="009761F1"/>
    <w:rsid w:val="009804C2"/>
    <w:rsid w:val="0098256F"/>
    <w:rsid w:val="009831D2"/>
    <w:rsid w:val="00984306"/>
    <w:rsid w:val="009843AB"/>
    <w:rsid w:val="00984B8D"/>
    <w:rsid w:val="0098748A"/>
    <w:rsid w:val="0098757C"/>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29AA"/>
    <w:rsid w:val="009B2EF7"/>
    <w:rsid w:val="009B4F31"/>
    <w:rsid w:val="009B574E"/>
    <w:rsid w:val="009B63E7"/>
    <w:rsid w:val="009B6401"/>
    <w:rsid w:val="009B7D97"/>
    <w:rsid w:val="009C0703"/>
    <w:rsid w:val="009C1873"/>
    <w:rsid w:val="009C1C4E"/>
    <w:rsid w:val="009C1F87"/>
    <w:rsid w:val="009C226F"/>
    <w:rsid w:val="009C2548"/>
    <w:rsid w:val="009C3394"/>
    <w:rsid w:val="009C3C94"/>
    <w:rsid w:val="009C5FC5"/>
    <w:rsid w:val="009D01D9"/>
    <w:rsid w:val="009D0AF2"/>
    <w:rsid w:val="009D1548"/>
    <w:rsid w:val="009D2150"/>
    <w:rsid w:val="009D2DFA"/>
    <w:rsid w:val="009D453B"/>
    <w:rsid w:val="009D4857"/>
    <w:rsid w:val="009D54E8"/>
    <w:rsid w:val="009D62BB"/>
    <w:rsid w:val="009D75B3"/>
    <w:rsid w:val="009D794A"/>
    <w:rsid w:val="009E0B72"/>
    <w:rsid w:val="009E0D79"/>
    <w:rsid w:val="009E10E1"/>
    <w:rsid w:val="009E2A11"/>
    <w:rsid w:val="009E4293"/>
    <w:rsid w:val="009E6EAC"/>
    <w:rsid w:val="009F03D8"/>
    <w:rsid w:val="009F2B60"/>
    <w:rsid w:val="009F4C7F"/>
    <w:rsid w:val="009F6965"/>
    <w:rsid w:val="009F7D12"/>
    <w:rsid w:val="00A01D2F"/>
    <w:rsid w:val="00A047D8"/>
    <w:rsid w:val="00A04898"/>
    <w:rsid w:val="00A04C14"/>
    <w:rsid w:val="00A05E69"/>
    <w:rsid w:val="00A072E1"/>
    <w:rsid w:val="00A07CF6"/>
    <w:rsid w:val="00A118C9"/>
    <w:rsid w:val="00A13048"/>
    <w:rsid w:val="00A13E67"/>
    <w:rsid w:val="00A150C9"/>
    <w:rsid w:val="00A168E3"/>
    <w:rsid w:val="00A16A57"/>
    <w:rsid w:val="00A16DF6"/>
    <w:rsid w:val="00A175CD"/>
    <w:rsid w:val="00A17F9F"/>
    <w:rsid w:val="00A2030B"/>
    <w:rsid w:val="00A2173F"/>
    <w:rsid w:val="00A21F96"/>
    <w:rsid w:val="00A22E0A"/>
    <w:rsid w:val="00A23419"/>
    <w:rsid w:val="00A2419D"/>
    <w:rsid w:val="00A25030"/>
    <w:rsid w:val="00A26C9D"/>
    <w:rsid w:val="00A30BD0"/>
    <w:rsid w:val="00A3306A"/>
    <w:rsid w:val="00A35BF1"/>
    <w:rsid w:val="00A41188"/>
    <w:rsid w:val="00A42908"/>
    <w:rsid w:val="00A43103"/>
    <w:rsid w:val="00A43981"/>
    <w:rsid w:val="00A44A08"/>
    <w:rsid w:val="00A475B0"/>
    <w:rsid w:val="00A47F03"/>
    <w:rsid w:val="00A5154B"/>
    <w:rsid w:val="00A5177C"/>
    <w:rsid w:val="00A521FC"/>
    <w:rsid w:val="00A53C39"/>
    <w:rsid w:val="00A540A4"/>
    <w:rsid w:val="00A54944"/>
    <w:rsid w:val="00A558B8"/>
    <w:rsid w:val="00A56EB9"/>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5E99"/>
    <w:rsid w:val="00A76F42"/>
    <w:rsid w:val="00A77A8B"/>
    <w:rsid w:val="00A77CD1"/>
    <w:rsid w:val="00A77FD0"/>
    <w:rsid w:val="00A84510"/>
    <w:rsid w:val="00A87088"/>
    <w:rsid w:val="00A87FDC"/>
    <w:rsid w:val="00A947D9"/>
    <w:rsid w:val="00A9495D"/>
    <w:rsid w:val="00A9562D"/>
    <w:rsid w:val="00A95801"/>
    <w:rsid w:val="00A95AEF"/>
    <w:rsid w:val="00A972F0"/>
    <w:rsid w:val="00AA4028"/>
    <w:rsid w:val="00AA5B37"/>
    <w:rsid w:val="00AB0777"/>
    <w:rsid w:val="00AB0C96"/>
    <w:rsid w:val="00AB1722"/>
    <w:rsid w:val="00AB19A6"/>
    <w:rsid w:val="00AB1D0E"/>
    <w:rsid w:val="00AB3121"/>
    <w:rsid w:val="00AB3158"/>
    <w:rsid w:val="00AB3C15"/>
    <w:rsid w:val="00AB5736"/>
    <w:rsid w:val="00AB5D30"/>
    <w:rsid w:val="00AB61FD"/>
    <w:rsid w:val="00AB75D7"/>
    <w:rsid w:val="00AC0571"/>
    <w:rsid w:val="00AD0993"/>
    <w:rsid w:val="00AD0D12"/>
    <w:rsid w:val="00AD118E"/>
    <w:rsid w:val="00AD181F"/>
    <w:rsid w:val="00AD2E8A"/>
    <w:rsid w:val="00AD2FA0"/>
    <w:rsid w:val="00AD3121"/>
    <w:rsid w:val="00AD534C"/>
    <w:rsid w:val="00AD5C05"/>
    <w:rsid w:val="00AD7D36"/>
    <w:rsid w:val="00AE0D90"/>
    <w:rsid w:val="00AE1545"/>
    <w:rsid w:val="00AE181D"/>
    <w:rsid w:val="00AE1F4A"/>
    <w:rsid w:val="00AE2302"/>
    <w:rsid w:val="00AE2722"/>
    <w:rsid w:val="00AE43A5"/>
    <w:rsid w:val="00AE44D4"/>
    <w:rsid w:val="00AE5F61"/>
    <w:rsid w:val="00AE6513"/>
    <w:rsid w:val="00AF0C50"/>
    <w:rsid w:val="00AF0D98"/>
    <w:rsid w:val="00AF4659"/>
    <w:rsid w:val="00AF596A"/>
    <w:rsid w:val="00AF6FFB"/>
    <w:rsid w:val="00AF7599"/>
    <w:rsid w:val="00AF76D7"/>
    <w:rsid w:val="00AF7C70"/>
    <w:rsid w:val="00B00B09"/>
    <w:rsid w:val="00B023D3"/>
    <w:rsid w:val="00B02AA4"/>
    <w:rsid w:val="00B02D61"/>
    <w:rsid w:val="00B03F27"/>
    <w:rsid w:val="00B04FFA"/>
    <w:rsid w:val="00B1045C"/>
    <w:rsid w:val="00B104A1"/>
    <w:rsid w:val="00B14187"/>
    <w:rsid w:val="00B141D5"/>
    <w:rsid w:val="00B15AB0"/>
    <w:rsid w:val="00B15CD5"/>
    <w:rsid w:val="00B1607A"/>
    <w:rsid w:val="00B16FA9"/>
    <w:rsid w:val="00B24F78"/>
    <w:rsid w:val="00B26569"/>
    <w:rsid w:val="00B33338"/>
    <w:rsid w:val="00B34CF1"/>
    <w:rsid w:val="00B40BE6"/>
    <w:rsid w:val="00B41A3D"/>
    <w:rsid w:val="00B42E41"/>
    <w:rsid w:val="00B43A25"/>
    <w:rsid w:val="00B46477"/>
    <w:rsid w:val="00B46A6E"/>
    <w:rsid w:val="00B47C29"/>
    <w:rsid w:val="00B5096D"/>
    <w:rsid w:val="00B525CC"/>
    <w:rsid w:val="00B548A8"/>
    <w:rsid w:val="00B54D28"/>
    <w:rsid w:val="00B55406"/>
    <w:rsid w:val="00B578D3"/>
    <w:rsid w:val="00B6012F"/>
    <w:rsid w:val="00B61765"/>
    <w:rsid w:val="00B61AC2"/>
    <w:rsid w:val="00B62620"/>
    <w:rsid w:val="00B62798"/>
    <w:rsid w:val="00B62D86"/>
    <w:rsid w:val="00B63051"/>
    <w:rsid w:val="00B636BF"/>
    <w:rsid w:val="00B63A49"/>
    <w:rsid w:val="00B63E7A"/>
    <w:rsid w:val="00B64578"/>
    <w:rsid w:val="00B65516"/>
    <w:rsid w:val="00B65EA8"/>
    <w:rsid w:val="00B661E2"/>
    <w:rsid w:val="00B66BFA"/>
    <w:rsid w:val="00B66DAC"/>
    <w:rsid w:val="00B67570"/>
    <w:rsid w:val="00B700D3"/>
    <w:rsid w:val="00B71148"/>
    <w:rsid w:val="00B719BC"/>
    <w:rsid w:val="00B71C6B"/>
    <w:rsid w:val="00B72BCC"/>
    <w:rsid w:val="00B72FAB"/>
    <w:rsid w:val="00B76199"/>
    <w:rsid w:val="00B769ED"/>
    <w:rsid w:val="00B776AA"/>
    <w:rsid w:val="00B779EE"/>
    <w:rsid w:val="00B81232"/>
    <w:rsid w:val="00B82452"/>
    <w:rsid w:val="00B82953"/>
    <w:rsid w:val="00B83527"/>
    <w:rsid w:val="00B86A4E"/>
    <w:rsid w:val="00B86DA0"/>
    <w:rsid w:val="00B90B2C"/>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25E"/>
    <w:rsid w:val="00BB2A30"/>
    <w:rsid w:val="00BB41D8"/>
    <w:rsid w:val="00BB4270"/>
    <w:rsid w:val="00BB52E5"/>
    <w:rsid w:val="00BB7634"/>
    <w:rsid w:val="00BC2301"/>
    <w:rsid w:val="00BC4572"/>
    <w:rsid w:val="00BC554B"/>
    <w:rsid w:val="00BC55DA"/>
    <w:rsid w:val="00BC6DC2"/>
    <w:rsid w:val="00BC7585"/>
    <w:rsid w:val="00BD02FE"/>
    <w:rsid w:val="00BD0811"/>
    <w:rsid w:val="00BD18B8"/>
    <w:rsid w:val="00BD1930"/>
    <w:rsid w:val="00BD6339"/>
    <w:rsid w:val="00BD77CD"/>
    <w:rsid w:val="00BD79E1"/>
    <w:rsid w:val="00BE1F5C"/>
    <w:rsid w:val="00BE3441"/>
    <w:rsid w:val="00BE42BA"/>
    <w:rsid w:val="00BE489F"/>
    <w:rsid w:val="00BE48B6"/>
    <w:rsid w:val="00BE4BA1"/>
    <w:rsid w:val="00BE5DB7"/>
    <w:rsid w:val="00BE773E"/>
    <w:rsid w:val="00BF00CE"/>
    <w:rsid w:val="00BF01FD"/>
    <w:rsid w:val="00BF0857"/>
    <w:rsid w:val="00BF19CA"/>
    <w:rsid w:val="00BF1DA5"/>
    <w:rsid w:val="00BF2DD3"/>
    <w:rsid w:val="00BF3AAB"/>
    <w:rsid w:val="00BF42D8"/>
    <w:rsid w:val="00BF4BC9"/>
    <w:rsid w:val="00BF53EE"/>
    <w:rsid w:val="00BF6074"/>
    <w:rsid w:val="00BF7321"/>
    <w:rsid w:val="00C00297"/>
    <w:rsid w:val="00C02FD6"/>
    <w:rsid w:val="00C039DF"/>
    <w:rsid w:val="00C05B57"/>
    <w:rsid w:val="00C06728"/>
    <w:rsid w:val="00C06D4E"/>
    <w:rsid w:val="00C121CF"/>
    <w:rsid w:val="00C134DD"/>
    <w:rsid w:val="00C13BBE"/>
    <w:rsid w:val="00C15786"/>
    <w:rsid w:val="00C17CEF"/>
    <w:rsid w:val="00C2160A"/>
    <w:rsid w:val="00C236BD"/>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47DC2"/>
    <w:rsid w:val="00C50596"/>
    <w:rsid w:val="00C512D1"/>
    <w:rsid w:val="00C51E13"/>
    <w:rsid w:val="00C567EB"/>
    <w:rsid w:val="00C605DE"/>
    <w:rsid w:val="00C62A51"/>
    <w:rsid w:val="00C6391E"/>
    <w:rsid w:val="00C64469"/>
    <w:rsid w:val="00C650D1"/>
    <w:rsid w:val="00C6532F"/>
    <w:rsid w:val="00C65D45"/>
    <w:rsid w:val="00C65D5F"/>
    <w:rsid w:val="00C6653E"/>
    <w:rsid w:val="00C67583"/>
    <w:rsid w:val="00C67B22"/>
    <w:rsid w:val="00C70710"/>
    <w:rsid w:val="00C72543"/>
    <w:rsid w:val="00C72ADC"/>
    <w:rsid w:val="00C72EB7"/>
    <w:rsid w:val="00C73E34"/>
    <w:rsid w:val="00C74687"/>
    <w:rsid w:val="00C756BE"/>
    <w:rsid w:val="00C803EF"/>
    <w:rsid w:val="00C80C95"/>
    <w:rsid w:val="00C80E04"/>
    <w:rsid w:val="00C829C9"/>
    <w:rsid w:val="00C83C80"/>
    <w:rsid w:val="00C84EE2"/>
    <w:rsid w:val="00C861D3"/>
    <w:rsid w:val="00C87F6C"/>
    <w:rsid w:val="00C9151D"/>
    <w:rsid w:val="00C92BC7"/>
    <w:rsid w:val="00C95247"/>
    <w:rsid w:val="00C95CA8"/>
    <w:rsid w:val="00C978BF"/>
    <w:rsid w:val="00CA090B"/>
    <w:rsid w:val="00CA13FF"/>
    <w:rsid w:val="00CA5F33"/>
    <w:rsid w:val="00CA6D7C"/>
    <w:rsid w:val="00CA6DA7"/>
    <w:rsid w:val="00CB03B4"/>
    <w:rsid w:val="00CB04B9"/>
    <w:rsid w:val="00CB1C2B"/>
    <w:rsid w:val="00CB1FC7"/>
    <w:rsid w:val="00CB2A80"/>
    <w:rsid w:val="00CB2C77"/>
    <w:rsid w:val="00CB5D53"/>
    <w:rsid w:val="00CB6836"/>
    <w:rsid w:val="00CB6D5E"/>
    <w:rsid w:val="00CC1AC9"/>
    <w:rsid w:val="00CC1FB6"/>
    <w:rsid w:val="00CC2132"/>
    <w:rsid w:val="00CC2EC2"/>
    <w:rsid w:val="00CC4905"/>
    <w:rsid w:val="00CC6E0C"/>
    <w:rsid w:val="00CC7DED"/>
    <w:rsid w:val="00CD2964"/>
    <w:rsid w:val="00CD30B6"/>
    <w:rsid w:val="00CD49A4"/>
    <w:rsid w:val="00CD54E8"/>
    <w:rsid w:val="00CD557A"/>
    <w:rsid w:val="00CD75FF"/>
    <w:rsid w:val="00CD7F92"/>
    <w:rsid w:val="00CE0898"/>
    <w:rsid w:val="00CE0C94"/>
    <w:rsid w:val="00CE12D8"/>
    <w:rsid w:val="00CE1367"/>
    <w:rsid w:val="00CE1384"/>
    <w:rsid w:val="00CE42D6"/>
    <w:rsid w:val="00CE4364"/>
    <w:rsid w:val="00CF0CA2"/>
    <w:rsid w:val="00CF17D8"/>
    <w:rsid w:val="00CF2325"/>
    <w:rsid w:val="00CF361A"/>
    <w:rsid w:val="00CF43DC"/>
    <w:rsid w:val="00CF4C73"/>
    <w:rsid w:val="00CF55B3"/>
    <w:rsid w:val="00CF6730"/>
    <w:rsid w:val="00CF7C99"/>
    <w:rsid w:val="00D001DE"/>
    <w:rsid w:val="00D00D92"/>
    <w:rsid w:val="00D01DAF"/>
    <w:rsid w:val="00D02896"/>
    <w:rsid w:val="00D0585E"/>
    <w:rsid w:val="00D07BE3"/>
    <w:rsid w:val="00D07C2C"/>
    <w:rsid w:val="00D125F2"/>
    <w:rsid w:val="00D1331A"/>
    <w:rsid w:val="00D137B3"/>
    <w:rsid w:val="00D1708B"/>
    <w:rsid w:val="00D17205"/>
    <w:rsid w:val="00D236BB"/>
    <w:rsid w:val="00D238A2"/>
    <w:rsid w:val="00D24CD9"/>
    <w:rsid w:val="00D252F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0FD0"/>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4C8D"/>
    <w:rsid w:val="00D86964"/>
    <w:rsid w:val="00D86B2E"/>
    <w:rsid w:val="00D86CB7"/>
    <w:rsid w:val="00D878FA"/>
    <w:rsid w:val="00D94002"/>
    <w:rsid w:val="00D9500A"/>
    <w:rsid w:val="00D952B8"/>
    <w:rsid w:val="00D95B0A"/>
    <w:rsid w:val="00D965B3"/>
    <w:rsid w:val="00D97667"/>
    <w:rsid w:val="00DA16FA"/>
    <w:rsid w:val="00DA26AF"/>
    <w:rsid w:val="00DA2EE3"/>
    <w:rsid w:val="00DA52A1"/>
    <w:rsid w:val="00DA754B"/>
    <w:rsid w:val="00DB00E9"/>
    <w:rsid w:val="00DB04B8"/>
    <w:rsid w:val="00DB13CA"/>
    <w:rsid w:val="00DB431B"/>
    <w:rsid w:val="00DB6C24"/>
    <w:rsid w:val="00DB6C42"/>
    <w:rsid w:val="00DB772D"/>
    <w:rsid w:val="00DC002A"/>
    <w:rsid w:val="00DC14C0"/>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D7771"/>
    <w:rsid w:val="00DE0991"/>
    <w:rsid w:val="00DE0B70"/>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046"/>
    <w:rsid w:val="00E005E8"/>
    <w:rsid w:val="00E009CE"/>
    <w:rsid w:val="00E02E12"/>
    <w:rsid w:val="00E03B74"/>
    <w:rsid w:val="00E05035"/>
    <w:rsid w:val="00E06311"/>
    <w:rsid w:val="00E06507"/>
    <w:rsid w:val="00E07C4F"/>
    <w:rsid w:val="00E10277"/>
    <w:rsid w:val="00E116A8"/>
    <w:rsid w:val="00E11888"/>
    <w:rsid w:val="00E130AA"/>
    <w:rsid w:val="00E13135"/>
    <w:rsid w:val="00E1386A"/>
    <w:rsid w:val="00E13B6F"/>
    <w:rsid w:val="00E14E5B"/>
    <w:rsid w:val="00E16E24"/>
    <w:rsid w:val="00E176F6"/>
    <w:rsid w:val="00E17959"/>
    <w:rsid w:val="00E17D1E"/>
    <w:rsid w:val="00E22C7C"/>
    <w:rsid w:val="00E22D34"/>
    <w:rsid w:val="00E23982"/>
    <w:rsid w:val="00E23B6E"/>
    <w:rsid w:val="00E24831"/>
    <w:rsid w:val="00E24D39"/>
    <w:rsid w:val="00E25945"/>
    <w:rsid w:val="00E26078"/>
    <w:rsid w:val="00E26BB1"/>
    <w:rsid w:val="00E2793B"/>
    <w:rsid w:val="00E27953"/>
    <w:rsid w:val="00E319E1"/>
    <w:rsid w:val="00E32B95"/>
    <w:rsid w:val="00E33E43"/>
    <w:rsid w:val="00E34D4B"/>
    <w:rsid w:val="00E3583A"/>
    <w:rsid w:val="00E35BC9"/>
    <w:rsid w:val="00E36225"/>
    <w:rsid w:val="00E36A3C"/>
    <w:rsid w:val="00E37E91"/>
    <w:rsid w:val="00E40516"/>
    <w:rsid w:val="00E40956"/>
    <w:rsid w:val="00E41F19"/>
    <w:rsid w:val="00E44A4B"/>
    <w:rsid w:val="00E44B18"/>
    <w:rsid w:val="00E453CA"/>
    <w:rsid w:val="00E4577A"/>
    <w:rsid w:val="00E45D4C"/>
    <w:rsid w:val="00E47120"/>
    <w:rsid w:val="00E47677"/>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7"/>
    <w:rsid w:val="00E6617F"/>
    <w:rsid w:val="00E67ABA"/>
    <w:rsid w:val="00E67F42"/>
    <w:rsid w:val="00E70589"/>
    <w:rsid w:val="00E70C78"/>
    <w:rsid w:val="00E72DAD"/>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ED3"/>
    <w:rsid w:val="00E9692F"/>
    <w:rsid w:val="00E9747E"/>
    <w:rsid w:val="00E97880"/>
    <w:rsid w:val="00EA0086"/>
    <w:rsid w:val="00EA0B22"/>
    <w:rsid w:val="00EA133C"/>
    <w:rsid w:val="00EA36A7"/>
    <w:rsid w:val="00EA3F61"/>
    <w:rsid w:val="00EA4DEA"/>
    <w:rsid w:val="00EA675B"/>
    <w:rsid w:val="00EA68E0"/>
    <w:rsid w:val="00EA7277"/>
    <w:rsid w:val="00EA737E"/>
    <w:rsid w:val="00EA7B8C"/>
    <w:rsid w:val="00EB06AB"/>
    <w:rsid w:val="00EB2358"/>
    <w:rsid w:val="00EB2B79"/>
    <w:rsid w:val="00EB3AD3"/>
    <w:rsid w:val="00EB4B94"/>
    <w:rsid w:val="00EB72DA"/>
    <w:rsid w:val="00EC4051"/>
    <w:rsid w:val="00EC5696"/>
    <w:rsid w:val="00EC5A06"/>
    <w:rsid w:val="00EC72BE"/>
    <w:rsid w:val="00ED2308"/>
    <w:rsid w:val="00ED378D"/>
    <w:rsid w:val="00ED3A54"/>
    <w:rsid w:val="00ED402D"/>
    <w:rsid w:val="00ED4219"/>
    <w:rsid w:val="00ED6B3C"/>
    <w:rsid w:val="00ED7AB9"/>
    <w:rsid w:val="00EE08A1"/>
    <w:rsid w:val="00EE0925"/>
    <w:rsid w:val="00EE20CD"/>
    <w:rsid w:val="00EE2736"/>
    <w:rsid w:val="00EE3326"/>
    <w:rsid w:val="00EE348C"/>
    <w:rsid w:val="00EE3699"/>
    <w:rsid w:val="00EE4D6C"/>
    <w:rsid w:val="00EE6B0A"/>
    <w:rsid w:val="00EE6BE5"/>
    <w:rsid w:val="00EF02C8"/>
    <w:rsid w:val="00EF0FF4"/>
    <w:rsid w:val="00EF2DA6"/>
    <w:rsid w:val="00EF4223"/>
    <w:rsid w:val="00EF54BF"/>
    <w:rsid w:val="00EF6186"/>
    <w:rsid w:val="00EF6C38"/>
    <w:rsid w:val="00F00373"/>
    <w:rsid w:val="00F01136"/>
    <w:rsid w:val="00F039D0"/>
    <w:rsid w:val="00F03C36"/>
    <w:rsid w:val="00F05D04"/>
    <w:rsid w:val="00F06809"/>
    <w:rsid w:val="00F070D5"/>
    <w:rsid w:val="00F07246"/>
    <w:rsid w:val="00F07BE1"/>
    <w:rsid w:val="00F10180"/>
    <w:rsid w:val="00F10609"/>
    <w:rsid w:val="00F11F12"/>
    <w:rsid w:val="00F1259A"/>
    <w:rsid w:val="00F134D1"/>
    <w:rsid w:val="00F14A12"/>
    <w:rsid w:val="00F150AE"/>
    <w:rsid w:val="00F16869"/>
    <w:rsid w:val="00F16F43"/>
    <w:rsid w:val="00F20FE1"/>
    <w:rsid w:val="00F21042"/>
    <w:rsid w:val="00F21244"/>
    <w:rsid w:val="00F21E77"/>
    <w:rsid w:val="00F220EB"/>
    <w:rsid w:val="00F22D80"/>
    <w:rsid w:val="00F22F71"/>
    <w:rsid w:val="00F231F2"/>
    <w:rsid w:val="00F2581E"/>
    <w:rsid w:val="00F302B3"/>
    <w:rsid w:val="00F31526"/>
    <w:rsid w:val="00F330E9"/>
    <w:rsid w:val="00F358BB"/>
    <w:rsid w:val="00F35CED"/>
    <w:rsid w:val="00F4053B"/>
    <w:rsid w:val="00F4156D"/>
    <w:rsid w:val="00F447D3"/>
    <w:rsid w:val="00F46EC3"/>
    <w:rsid w:val="00F474F6"/>
    <w:rsid w:val="00F47AE8"/>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75F7"/>
    <w:rsid w:val="00F8778A"/>
    <w:rsid w:val="00F879C3"/>
    <w:rsid w:val="00F90E58"/>
    <w:rsid w:val="00F91587"/>
    <w:rsid w:val="00F9259B"/>
    <w:rsid w:val="00F93BED"/>
    <w:rsid w:val="00F94344"/>
    <w:rsid w:val="00F95BC7"/>
    <w:rsid w:val="00F964C5"/>
    <w:rsid w:val="00F966BF"/>
    <w:rsid w:val="00F97C74"/>
    <w:rsid w:val="00FA06FC"/>
    <w:rsid w:val="00FA14F0"/>
    <w:rsid w:val="00FA1583"/>
    <w:rsid w:val="00FA187F"/>
    <w:rsid w:val="00FA28B4"/>
    <w:rsid w:val="00FA3552"/>
    <w:rsid w:val="00FA62B7"/>
    <w:rsid w:val="00FB0933"/>
    <w:rsid w:val="00FB09CB"/>
    <w:rsid w:val="00FB2718"/>
    <w:rsid w:val="00FB3C28"/>
    <w:rsid w:val="00FB593A"/>
    <w:rsid w:val="00FB683A"/>
    <w:rsid w:val="00FB6A1F"/>
    <w:rsid w:val="00FB6A87"/>
    <w:rsid w:val="00FB728C"/>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64DD"/>
    <w:rsid w:val="00FE7990"/>
    <w:rsid w:val="00FF17FF"/>
    <w:rsid w:val="00FF1FE4"/>
    <w:rsid w:val="00FF281E"/>
    <w:rsid w:val="00FF5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22E73EB8-6369-493E-92A7-72FEB4D9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6B78CC"/>
    <w:pPr>
      <w:spacing w:before="240"/>
      <w:outlineLvl w:val="0"/>
    </w:pPr>
    <w:rPr>
      <w:rFonts w:ascii="Arial" w:hAnsi="Arial"/>
      <w:b/>
      <w:sz w:val="24"/>
      <w:u w:val="single"/>
    </w:rPr>
  </w:style>
  <w:style w:type="paragraph" w:styleId="Ttulo2">
    <w:name w:val="heading 2"/>
    <w:basedOn w:val="Normal"/>
    <w:next w:val="Normal"/>
    <w:qFormat/>
    <w:rsid w:val="006B78CC"/>
    <w:pPr>
      <w:keepNext/>
      <w:jc w:val="center"/>
      <w:outlineLvl w:val="1"/>
    </w:pPr>
    <w:rPr>
      <w:rFonts w:ascii="Tahoma" w:hAnsi="Tahoma"/>
      <w:b/>
      <w:sz w:val="24"/>
    </w:rPr>
  </w:style>
  <w:style w:type="paragraph" w:styleId="Ttulo3">
    <w:name w:val="heading 3"/>
    <w:basedOn w:val="Normal"/>
    <w:next w:val="Normal"/>
    <w:qFormat/>
    <w:rsid w:val="006B78CC"/>
    <w:pPr>
      <w:keepNext/>
      <w:jc w:val="center"/>
      <w:outlineLvl w:val="2"/>
    </w:pPr>
    <w:rPr>
      <w:rFonts w:ascii="Tahoma" w:hAnsi="Tahoma"/>
      <w:b/>
      <w:sz w:val="28"/>
    </w:rPr>
  </w:style>
  <w:style w:type="paragraph" w:styleId="Ttulo4">
    <w:name w:val="heading 4"/>
    <w:basedOn w:val="Normal"/>
    <w:next w:val="Normal"/>
    <w:qFormat/>
    <w:rsid w:val="006B78C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B78CC"/>
    <w:pPr>
      <w:keepNext/>
      <w:outlineLvl w:val="4"/>
    </w:pPr>
    <w:rPr>
      <w:rFonts w:ascii="Tahoma" w:hAnsi="Tahoma"/>
      <w:sz w:val="28"/>
    </w:rPr>
  </w:style>
  <w:style w:type="paragraph" w:styleId="Ttulo6">
    <w:name w:val="heading 6"/>
    <w:basedOn w:val="Normal"/>
    <w:next w:val="Normal"/>
    <w:qFormat/>
    <w:rsid w:val="006B78CC"/>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B78C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B78C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B78C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B78CC"/>
    <w:pPr>
      <w:tabs>
        <w:tab w:val="center" w:pos="4320"/>
        <w:tab w:val="right" w:pos="8640"/>
      </w:tabs>
    </w:pPr>
  </w:style>
  <w:style w:type="paragraph" w:styleId="Encabezado">
    <w:name w:val="header"/>
    <w:aliases w:val=" Car"/>
    <w:basedOn w:val="Normal"/>
    <w:link w:val="EncabezadoCar"/>
    <w:rsid w:val="006B78CC"/>
    <w:pPr>
      <w:tabs>
        <w:tab w:val="center" w:pos="4320"/>
        <w:tab w:val="right" w:pos="8640"/>
      </w:tabs>
    </w:pPr>
  </w:style>
  <w:style w:type="paragraph" w:customStyle="1" w:styleId="1">
    <w:name w:val="1"/>
    <w:basedOn w:val="Normal"/>
    <w:rsid w:val="006B78CC"/>
    <w:rPr>
      <w:rFonts w:ascii="AvantGarde" w:hAnsi="AvantGarde"/>
      <w:b/>
    </w:rPr>
  </w:style>
  <w:style w:type="paragraph" w:customStyle="1" w:styleId="2">
    <w:name w:val="2"/>
    <w:basedOn w:val="Normal"/>
    <w:rsid w:val="006B78CC"/>
    <w:pPr>
      <w:ind w:left="864"/>
      <w:jc w:val="both"/>
    </w:pPr>
    <w:rPr>
      <w:rFonts w:ascii="AvantGarde" w:hAnsi="AvantGarde"/>
    </w:rPr>
  </w:style>
  <w:style w:type="paragraph" w:customStyle="1" w:styleId="3">
    <w:name w:val="3"/>
    <w:basedOn w:val="2"/>
    <w:qFormat/>
    <w:rsid w:val="006B78CC"/>
    <w:pPr>
      <w:ind w:left="1440" w:hanging="288"/>
    </w:pPr>
  </w:style>
  <w:style w:type="paragraph" w:customStyle="1" w:styleId="4">
    <w:name w:val="4"/>
    <w:basedOn w:val="1"/>
    <w:rsid w:val="006B78CC"/>
    <w:pPr>
      <w:ind w:left="576" w:hanging="864"/>
    </w:pPr>
  </w:style>
  <w:style w:type="character" w:styleId="Nmerodepgina">
    <w:name w:val="page number"/>
    <w:basedOn w:val="Fuentedeprrafopredeter"/>
    <w:rsid w:val="006B78CC"/>
  </w:style>
  <w:style w:type="character" w:styleId="Refdecomentario">
    <w:name w:val="annotation reference"/>
    <w:basedOn w:val="Fuentedeprrafopredeter"/>
    <w:semiHidden/>
    <w:rsid w:val="006B78CC"/>
    <w:rPr>
      <w:sz w:val="16"/>
    </w:rPr>
  </w:style>
  <w:style w:type="paragraph" w:styleId="Textocomentario">
    <w:name w:val="annotation text"/>
    <w:basedOn w:val="Normal"/>
    <w:semiHidden/>
    <w:rsid w:val="006B78CC"/>
  </w:style>
  <w:style w:type="paragraph" w:styleId="Textoindependiente">
    <w:name w:val="Body Text"/>
    <w:basedOn w:val="Normal"/>
    <w:link w:val="TextoindependienteCar"/>
    <w:rsid w:val="006B78CC"/>
    <w:pPr>
      <w:jc w:val="center"/>
    </w:pPr>
    <w:rPr>
      <w:b/>
      <w:sz w:val="44"/>
    </w:rPr>
  </w:style>
  <w:style w:type="paragraph" w:styleId="Sangradetextonormal">
    <w:name w:val="Body Text Indent"/>
    <w:basedOn w:val="Normal"/>
    <w:link w:val="SangradetextonormalCar"/>
    <w:rsid w:val="006B78CC"/>
    <w:pPr>
      <w:spacing w:line="240" w:lineRule="exact"/>
      <w:ind w:firstLine="720"/>
      <w:jc w:val="both"/>
    </w:pPr>
    <w:rPr>
      <w:rFonts w:ascii="Arial" w:hAnsi="Arial"/>
      <w:b/>
      <w:sz w:val="28"/>
    </w:rPr>
  </w:style>
  <w:style w:type="paragraph" w:customStyle="1" w:styleId="5">
    <w:name w:val="5"/>
    <w:basedOn w:val="4"/>
    <w:rsid w:val="006B78CC"/>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B78CC"/>
    <w:pPr>
      <w:spacing w:line="240" w:lineRule="exact"/>
      <w:ind w:left="187"/>
      <w:jc w:val="both"/>
    </w:pPr>
    <w:rPr>
      <w:rFonts w:ascii="Tahoma" w:hAnsi="Tahoma"/>
      <w:sz w:val="24"/>
    </w:rPr>
  </w:style>
  <w:style w:type="paragraph" w:styleId="Sangra3detindependiente">
    <w:name w:val="Body Text Indent 3"/>
    <w:basedOn w:val="Normal"/>
    <w:rsid w:val="006B78CC"/>
    <w:pPr>
      <w:ind w:left="630" w:hanging="630"/>
      <w:jc w:val="both"/>
    </w:pPr>
    <w:rPr>
      <w:rFonts w:ascii="Tahoma" w:hAnsi="Tahoma"/>
      <w:sz w:val="24"/>
    </w:rPr>
  </w:style>
  <w:style w:type="paragraph" w:styleId="Textodebloque">
    <w:name w:val="Block Text"/>
    <w:basedOn w:val="Normal"/>
    <w:rsid w:val="006B78CC"/>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B78CC"/>
    <w:pPr>
      <w:jc w:val="center"/>
    </w:pPr>
  </w:style>
  <w:style w:type="paragraph" w:styleId="Mapadeldocumento">
    <w:name w:val="Document Map"/>
    <w:basedOn w:val="Normal"/>
    <w:semiHidden/>
    <w:rsid w:val="006B78CC"/>
    <w:pPr>
      <w:shd w:val="clear" w:color="auto" w:fill="000080"/>
    </w:pPr>
    <w:rPr>
      <w:rFonts w:ascii="Tahoma" w:hAnsi="Tahoma"/>
    </w:rPr>
  </w:style>
  <w:style w:type="paragraph" w:styleId="Textoindependiente3">
    <w:name w:val="Body Text 3"/>
    <w:basedOn w:val="Normal"/>
    <w:rsid w:val="006B78CC"/>
    <w:pPr>
      <w:jc w:val="both"/>
    </w:pPr>
    <w:rPr>
      <w:rFonts w:ascii="Tahoma" w:hAnsi="Tahoma"/>
      <w:sz w:val="32"/>
    </w:rPr>
  </w:style>
  <w:style w:type="character" w:styleId="Hipervnculo">
    <w:name w:val="Hyperlink"/>
    <w:basedOn w:val="Fuentedeprrafopredeter"/>
    <w:rsid w:val="006B78CC"/>
    <w:rPr>
      <w:color w:val="0000FF"/>
      <w:u w:val="single"/>
    </w:rPr>
  </w:style>
  <w:style w:type="paragraph" w:customStyle="1" w:styleId="Ttulo10">
    <w:name w:val="Título1"/>
    <w:basedOn w:val="Normal"/>
    <w:link w:val="TtuloCar"/>
    <w:qFormat/>
    <w:rsid w:val="006B78CC"/>
    <w:pPr>
      <w:jc w:val="center"/>
    </w:pPr>
    <w:rPr>
      <w:b/>
      <w:sz w:val="36"/>
    </w:rPr>
  </w:style>
  <w:style w:type="paragraph" w:styleId="Subttulo">
    <w:name w:val="Subtitle"/>
    <w:basedOn w:val="Normal"/>
    <w:qFormat/>
    <w:rsid w:val="006B78CC"/>
    <w:pPr>
      <w:jc w:val="both"/>
    </w:pPr>
    <w:rPr>
      <w:rFonts w:ascii="Tahoma" w:hAnsi="Tahoma" w:cs="Tahoma"/>
      <w:b/>
    </w:rPr>
  </w:style>
  <w:style w:type="paragraph" w:customStyle="1" w:styleId="xl57">
    <w:name w:val="xl57"/>
    <w:basedOn w:val="Normal"/>
    <w:rsid w:val="006B78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B78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B78CC"/>
    <w:rPr>
      <w:color w:val="800080"/>
      <w:u w:val="single"/>
    </w:rPr>
  </w:style>
  <w:style w:type="paragraph" w:styleId="Textosinformato">
    <w:name w:val="Plain Text"/>
    <w:basedOn w:val="Normal"/>
    <w:rsid w:val="006B78CC"/>
    <w:rPr>
      <w:rFonts w:ascii="Courier New" w:hAnsi="Courier New" w:cs="Courier New"/>
    </w:rPr>
  </w:style>
  <w:style w:type="paragraph" w:customStyle="1" w:styleId="xl24">
    <w:name w:val="xl24"/>
    <w:basedOn w:val="Normal"/>
    <w:rsid w:val="006B78C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B78C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B78C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B78C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B78C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B78C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B78C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B78C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B78C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B78C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B78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B78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B78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B78C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B78C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B78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B78CC"/>
    <w:pPr>
      <w:overflowPunct w:val="0"/>
      <w:autoSpaceDE w:val="0"/>
      <w:autoSpaceDN w:val="0"/>
      <w:adjustRightInd w:val="0"/>
      <w:ind w:left="1627"/>
      <w:textAlignment w:val="baseline"/>
    </w:pPr>
    <w:rPr>
      <w:lang w:val="en-US"/>
    </w:rPr>
  </w:style>
  <w:style w:type="paragraph" w:customStyle="1" w:styleId="xl44">
    <w:name w:val="xl44"/>
    <w:basedOn w:val="Normal"/>
    <w:rsid w:val="006B78C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B78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B78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B78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B78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B78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B78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B78C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B78C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B78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B78C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B78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B78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B78C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B78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B78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B78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B78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B78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B78C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B78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B78C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B78C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B78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B78CC"/>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link w:val="Sangradetextonormal"/>
    <w:rsid w:val="0080529E"/>
    <w:rPr>
      <w:rFonts w:ascii="Arial" w:hAnsi="Arial"/>
      <w:b/>
      <w:sz w:val="28"/>
      <w:lang w:val="es-ES_tradnl" w:eastAsia="en-US"/>
    </w:rPr>
  </w:style>
  <w:style w:type="character" w:customStyle="1" w:styleId="Textoindependiente2Car">
    <w:name w:val="Texto independiente 2 Car"/>
    <w:link w:val="Textoindependiente2"/>
    <w:rsid w:val="00E16E24"/>
    <w:rPr>
      <w:lang w:val="es-ES_tradnl" w:eastAsia="en-US"/>
    </w:rPr>
  </w:style>
  <w:style w:type="paragraph" w:styleId="Puesto">
    <w:name w:val="Title"/>
    <w:basedOn w:val="Normal"/>
    <w:link w:val="PuestoCar"/>
    <w:qFormat/>
    <w:rsid w:val="005606AB"/>
    <w:pPr>
      <w:jc w:val="center"/>
    </w:pPr>
    <w:rPr>
      <w:b/>
      <w:sz w:val="36"/>
    </w:rPr>
  </w:style>
  <w:style w:type="character" w:customStyle="1" w:styleId="PuestoCar">
    <w:name w:val="Puesto Car"/>
    <w:basedOn w:val="Fuentedeprrafopredeter"/>
    <w:link w:val="Puesto"/>
    <w:rsid w:val="005606AB"/>
    <w:rPr>
      <w:b/>
      <w:sz w:val="36"/>
      <w:lang w:val="es-ES_tradnl" w:eastAsia="en-US"/>
    </w:rPr>
  </w:style>
  <w:style w:type="paragraph" w:styleId="Sinespaciado">
    <w:name w:val="No Spacing"/>
    <w:uiPriority w:val="1"/>
    <w:qFormat/>
    <w:rsid w:val="004C421D"/>
    <w:rPr>
      <w:rFonts w:ascii="Calibri" w:eastAsia="Calibri" w:hAnsi="Calibri"/>
      <w:sz w:val="22"/>
      <w:szCs w:val="22"/>
      <w:lang w:eastAsia="en-US"/>
    </w:rPr>
  </w:style>
  <w:style w:type="paragraph" w:customStyle="1" w:styleId="Normal1">
    <w:name w:val="Normal1"/>
    <w:rsid w:val="00134B1B"/>
    <w:rPr>
      <w:rFonts w:eastAsia="Times New Roman"/>
      <w:sz w:val="24"/>
      <w:szCs w:val="24"/>
    </w:rPr>
  </w:style>
  <w:style w:type="paragraph" w:customStyle="1" w:styleId="xmsonormal">
    <w:name w:val="x_msonormal"/>
    <w:basedOn w:val="Normal"/>
    <w:rsid w:val="003515E5"/>
    <w:pPr>
      <w:spacing w:before="100" w:beforeAutospacing="1" w:after="100" w:afterAutospacing="1"/>
    </w:pPr>
    <w:rPr>
      <w:rFonts w:eastAsia="Times New Roman"/>
      <w:sz w:val="24"/>
      <w:szCs w:val="24"/>
      <w:lang w:val="es-MX" w:eastAsia="es-MX"/>
    </w:rPr>
  </w:style>
  <w:style w:type="paragraph" w:customStyle="1" w:styleId="x1">
    <w:name w:val="x_1"/>
    <w:basedOn w:val="Normal"/>
    <w:rsid w:val="003515E5"/>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06338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8813694">
      <w:bodyDiv w:val="1"/>
      <w:marLeft w:val="0"/>
      <w:marRight w:val="0"/>
      <w:marTop w:val="0"/>
      <w:marBottom w:val="0"/>
      <w:divBdr>
        <w:top w:val="none" w:sz="0" w:space="0" w:color="auto"/>
        <w:left w:val="none" w:sz="0" w:space="0" w:color="auto"/>
        <w:bottom w:val="none" w:sz="0" w:space="0" w:color="auto"/>
        <w:right w:val="none" w:sz="0" w:space="0" w:color="auto"/>
      </w:divBdr>
    </w:div>
    <w:div w:id="9876333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172793988">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9015998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890678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2840120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54696410">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ecuadrosp@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2294D-BB3F-47B9-87FF-3AFDC6255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35</Pages>
  <Words>9579</Words>
  <Characters>52686</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62141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33</cp:revision>
  <cp:lastPrinted>2021-02-09T17:43:00Z</cp:lastPrinted>
  <dcterms:created xsi:type="dcterms:W3CDTF">2020-11-25T20:11:00Z</dcterms:created>
  <dcterms:modified xsi:type="dcterms:W3CDTF">2021-06-24T19:47:00Z</dcterms:modified>
</cp:coreProperties>
</file>